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95" w:rsidRDefault="00433E12" w:rsidP="00914534">
      <w:pPr>
        <w:spacing w:after="0" w:line="240" w:lineRule="auto"/>
        <w:jc w:val="center"/>
        <w:rPr>
          <w:rFonts w:ascii="Tahoma" w:hAnsi="Tahoma" w:cs="Tahoma"/>
          <w:sz w:val="32"/>
          <w:szCs w:val="18"/>
          <w:lang w:val="en-GB"/>
        </w:rPr>
      </w:pPr>
      <w:r w:rsidRPr="00F40E4A">
        <w:rPr>
          <w:rFonts w:ascii="Tahoma" w:hAnsi="Tahoma" w:cs="Tahoma"/>
          <w:sz w:val="32"/>
          <w:szCs w:val="18"/>
          <w:lang w:val="en-GB"/>
        </w:rPr>
        <w:t>Enzymes</w:t>
      </w:r>
    </w:p>
    <w:p w:rsidR="00914534" w:rsidRPr="00F40E4A" w:rsidRDefault="00914534" w:rsidP="00914534">
      <w:pPr>
        <w:spacing w:after="0" w:line="240" w:lineRule="auto"/>
        <w:jc w:val="center"/>
        <w:rPr>
          <w:rFonts w:ascii="Tahoma" w:hAnsi="Tahoma" w:cs="Tahoma"/>
          <w:sz w:val="32"/>
          <w:szCs w:val="18"/>
          <w:lang w:val="en-GB"/>
        </w:rPr>
      </w:pPr>
    </w:p>
    <w:p w:rsidR="005D0512" w:rsidRPr="00F40E4A" w:rsidRDefault="00914534" w:rsidP="00914534">
      <w:pPr>
        <w:numPr>
          <w:ilvl w:val="0"/>
          <w:numId w:val="1"/>
        </w:numPr>
        <w:spacing w:after="0" w:line="240" w:lineRule="auto"/>
        <w:jc w:val="both"/>
        <w:rPr>
          <w:rFonts w:ascii="Tahoma" w:hAnsi="Tahoma" w:cs="Tahoma"/>
          <w:sz w:val="18"/>
          <w:szCs w:val="18"/>
        </w:rPr>
      </w:pPr>
      <w:r w:rsidRPr="00F40E4A">
        <w:rPr>
          <w:rFonts w:ascii="Tahoma" w:hAnsi="Tahoma" w:cs="Tahoma"/>
          <w:sz w:val="18"/>
          <w:szCs w:val="18"/>
          <w:lang w:val="en-GB"/>
        </w:rPr>
        <w:t xml:space="preserve">Are organic compounds </w:t>
      </w:r>
      <w:proofErr w:type="gramStart"/>
      <w:r w:rsidRPr="00F40E4A">
        <w:rPr>
          <w:rFonts w:ascii="Tahoma" w:hAnsi="Tahoma" w:cs="Tahoma"/>
          <w:sz w:val="18"/>
          <w:szCs w:val="18"/>
          <w:lang w:val="en-GB"/>
        </w:rPr>
        <w:t>that</w:t>
      </w:r>
      <w:proofErr w:type="gramEnd"/>
      <w:r w:rsidRPr="00F40E4A">
        <w:rPr>
          <w:rFonts w:ascii="Tahoma" w:hAnsi="Tahoma" w:cs="Tahoma"/>
          <w:sz w:val="18"/>
          <w:szCs w:val="18"/>
          <w:lang w:val="en-GB"/>
        </w:rPr>
        <w:t xml:space="preserve"> catalyses biological reactions that enable the system to store and release energy whenever it is needed. </w:t>
      </w:r>
    </w:p>
    <w:p w:rsidR="005D0512" w:rsidRPr="00F40E4A" w:rsidRDefault="00914534" w:rsidP="00914534">
      <w:pPr>
        <w:numPr>
          <w:ilvl w:val="0"/>
          <w:numId w:val="1"/>
        </w:numPr>
        <w:spacing w:after="0" w:line="240" w:lineRule="auto"/>
        <w:jc w:val="both"/>
        <w:rPr>
          <w:rFonts w:ascii="Tahoma" w:hAnsi="Tahoma" w:cs="Tahoma"/>
          <w:sz w:val="18"/>
          <w:szCs w:val="18"/>
        </w:rPr>
      </w:pPr>
      <w:r w:rsidRPr="00F40E4A">
        <w:rPr>
          <w:rFonts w:ascii="Tahoma" w:hAnsi="Tahoma" w:cs="Tahoma"/>
          <w:sz w:val="18"/>
          <w:szCs w:val="18"/>
          <w:lang w:val="en-GB"/>
        </w:rPr>
        <w:t>Are made up of highly specialized protein molecules and thus behave like proteins. They are mostly globular proteins consisting entirely of amino acid chains. Others are more complex, containing additional chemical components.</w:t>
      </w:r>
    </w:p>
    <w:p w:rsidR="005D0512" w:rsidRPr="00F40E4A" w:rsidRDefault="00914534" w:rsidP="00914534">
      <w:pPr>
        <w:numPr>
          <w:ilvl w:val="0"/>
          <w:numId w:val="1"/>
        </w:numPr>
        <w:spacing w:after="0" w:line="240" w:lineRule="auto"/>
        <w:jc w:val="both"/>
        <w:rPr>
          <w:rFonts w:ascii="Tahoma" w:hAnsi="Tahoma" w:cs="Tahoma"/>
          <w:sz w:val="18"/>
          <w:szCs w:val="18"/>
        </w:rPr>
      </w:pPr>
      <w:r w:rsidRPr="00F40E4A">
        <w:rPr>
          <w:rFonts w:ascii="Tahoma" w:hAnsi="Tahoma" w:cs="Tahoma"/>
          <w:sz w:val="18"/>
          <w:szCs w:val="18"/>
        </w:rPr>
        <w:t xml:space="preserve">they do not do the impossible - they only speed up reactions </w:t>
      </w:r>
    </w:p>
    <w:p w:rsidR="005D0512" w:rsidRPr="00F40E4A" w:rsidRDefault="00914534" w:rsidP="00914534">
      <w:pPr>
        <w:numPr>
          <w:ilvl w:val="0"/>
          <w:numId w:val="1"/>
        </w:numPr>
        <w:spacing w:after="0" w:line="240" w:lineRule="auto"/>
        <w:jc w:val="both"/>
        <w:rPr>
          <w:rFonts w:ascii="Tahoma" w:hAnsi="Tahoma" w:cs="Tahoma"/>
          <w:sz w:val="18"/>
          <w:szCs w:val="18"/>
        </w:rPr>
      </w:pPr>
      <w:r w:rsidRPr="00F40E4A">
        <w:rPr>
          <w:rFonts w:ascii="Tahoma" w:hAnsi="Tahoma" w:cs="Tahoma"/>
          <w:sz w:val="18"/>
          <w:szCs w:val="18"/>
        </w:rPr>
        <w:t xml:space="preserve">they are not consumed in a reaction </w:t>
      </w:r>
    </w:p>
    <w:p w:rsidR="005D0512" w:rsidRPr="00F40E4A" w:rsidRDefault="00914534" w:rsidP="00914534">
      <w:pPr>
        <w:numPr>
          <w:ilvl w:val="0"/>
          <w:numId w:val="1"/>
        </w:numPr>
        <w:spacing w:after="0" w:line="240" w:lineRule="auto"/>
        <w:jc w:val="both"/>
        <w:rPr>
          <w:rFonts w:ascii="Tahoma" w:hAnsi="Tahoma" w:cs="Tahoma"/>
          <w:sz w:val="18"/>
          <w:szCs w:val="18"/>
        </w:rPr>
      </w:pPr>
      <w:r w:rsidRPr="00F40E4A">
        <w:rPr>
          <w:rFonts w:ascii="Tahoma" w:hAnsi="Tahoma" w:cs="Tahoma"/>
          <w:sz w:val="18"/>
          <w:szCs w:val="18"/>
        </w:rPr>
        <w:t xml:space="preserve">they work for both the forward and the reverse reaction </w:t>
      </w:r>
    </w:p>
    <w:p w:rsidR="005D0512" w:rsidRPr="00F40E4A" w:rsidRDefault="00914534" w:rsidP="00914534">
      <w:pPr>
        <w:numPr>
          <w:ilvl w:val="0"/>
          <w:numId w:val="1"/>
        </w:numPr>
        <w:spacing w:after="0" w:line="240" w:lineRule="auto"/>
        <w:jc w:val="both"/>
        <w:rPr>
          <w:rFonts w:ascii="Tahoma" w:hAnsi="Tahoma" w:cs="Tahoma"/>
          <w:sz w:val="18"/>
          <w:szCs w:val="18"/>
        </w:rPr>
      </w:pPr>
      <w:r w:rsidRPr="00F40E4A">
        <w:rPr>
          <w:rFonts w:ascii="Tahoma" w:hAnsi="Tahoma" w:cs="Tahoma"/>
          <w:sz w:val="18"/>
          <w:szCs w:val="18"/>
        </w:rPr>
        <w:t xml:space="preserve">they are highly selective </w:t>
      </w:r>
    </w:p>
    <w:p w:rsidR="005D0512" w:rsidRPr="00F40E4A" w:rsidRDefault="00914534" w:rsidP="00914534">
      <w:pPr>
        <w:numPr>
          <w:ilvl w:val="0"/>
          <w:numId w:val="1"/>
        </w:numPr>
        <w:spacing w:after="0" w:line="240" w:lineRule="auto"/>
        <w:jc w:val="both"/>
        <w:rPr>
          <w:rFonts w:ascii="Tahoma" w:hAnsi="Tahoma" w:cs="Tahoma"/>
          <w:sz w:val="18"/>
          <w:szCs w:val="18"/>
        </w:rPr>
      </w:pPr>
      <w:r w:rsidRPr="00F40E4A">
        <w:rPr>
          <w:rFonts w:ascii="Tahoma" w:hAnsi="Tahoma" w:cs="Tahoma"/>
          <w:sz w:val="18"/>
          <w:szCs w:val="18"/>
        </w:rPr>
        <w:t>Like all catalysts, enzymes work by lowering the activation energy (ΔG</w:t>
      </w:r>
      <w:r w:rsidRPr="00F40E4A">
        <w:rPr>
          <w:rFonts w:ascii="Tahoma" w:hAnsi="Tahoma" w:cs="Tahoma"/>
          <w:sz w:val="18"/>
          <w:szCs w:val="18"/>
          <w:vertAlign w:val="superscript"/>
        </w:rPr>
        <w:t>‡</w:t>
      </w:r>
      <w:r w:rsidRPr="00F40E4A">
        <w:rPr>
          <w:rFonts w:ascii="Tahoma" w:hAnsi="Tahoma" w:cs="Tahoma"/>
          <w:sz w:val="18"/>
          <w:szCs w:val="18"/>
        </w:rPr>
        <w:t xml:space="preserve">) for a reaction, thus dramatically accelerating the rate of the reaction. </w:t>
      </w:r>
    </w:p>
    <w:p w:rsidR="00433E12" w:rsidRPr="00F40E4A" w:rsidRDefault="00433E12" w:rsidP="00914534">
      <w:pPr>
        <w:spacing w:after="0" w:line="240" w:lineRule="auto"/>
        <w:jc w:val="both"/>
        <w:rPr>
          <w:rFonts w:ascii="Tahoma" w:hAnsi="Tahoma" w:cs="Tahoma"/>
          <w:sz w:val="18"/>
          <w:szCs w:val="18"/>
        </w:rPr>
      </w:pPr>
      <w:r w:rsidRPr="00F40E4A">
        <w:rPr>
          <w:rFonts w:ascii="Tahoma" w:hAnsi="Tahoma" w:cs="Tahoma"/>
          <w:noProof/>
          <w:sz w:val="18"/>
          <w:szCs w:val="18"/>
        </w:rPr>
        <w:drawing>
          <wp:inline distT="0" distB="0" distL="0" distR="0">
            <wp:extent cx="3543300" cy="252412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7172" name="Picture 6"/>
                    <pic:cNvPicPr>
                      <a:picLocks noChangeAspect="1" noChangeArrowheads="1"/>
                    </pic:cNvPicPr>
                  </pic:nvPicPr>
                  <pic:blipFill>
                    <a:blip r:embed="rId5"/>
                    <a:srcRect/>
                    <a:stretch>
                      <a:fillRect/>
                    </a:stretch>
                  </pic:blipFill>
                  <pic:spPr bwMode="auto">
                    <a:xfrm>
                      <a:off x="0" y="0"/>
                      <a:ext cx="3543300" cy="2524125"/>
                    </a:xfrm>
                    <a:prstGeom prst="rect">
                      <a:avLst/>
                    </a:prstGeom>
                    <a:noFill/>
                    <a:ln w="9525">
                      <a:noFill/>
                      <a:miter lim="800000"/>
                      <a:headEnd/>
                      <a:tailEnd/>
                    </a:ln>
                  </pic:spPr>
                </pic:pic>
              </a:graphicData>
            </a:graphic>
          </wp:inline>
        </w:drawing>
      </w:r>
    </w:p>
    <w:p w:rsidR="005D0512" w:rsidRPr="00F40E4A" w:rsidRDefault="00914534" w:rsidP="00ED7421">
      <w:pPr>
        <w:spacing w:after="0" w:line="240" w:lineRule="auto"/>
        <w:ind w:left="1440"/>
        <w:jc w:val="both"/>
        <w:rPr>
          <w:rFonts w:ascii="Tahoma" w:hAnsi="Tahoma" w:cs="Tahoma"/>
          <w:sz w:val="18"/>
          <w:szCs w:val="18"/>
        </w:rPr>
      </w:pPr>
      <w:r w:rsidRPr="00F40E4A">
        <w:rPr>
          <w:rFonts w:ascii="Tahoma" w:hAnsi="Tahoma" w:cs="Tahoma"/>
          <w:sz w:val="18"/>
          <w:szCs w:val="18"/>
          <w:lang w:val="en-GB"/>
        </w:rPr>
        <w:t>Examples:</w:t>
      </w:r>
    </w:p>
    <w:p w:rsidR="005D0512" w:rsidRPr="00F40E4A" w:rsidRDefault="00914534" w:rsidP="00ED7421">
      <w:pPr>
        <w:numPr>
          <w:ilvl w:val="0"/>
          <w:numId w:val="5"/>
        </w:numPr>
        <w:spacing w:after="0" w:line="240" w:lineRule="auto"/>
        <w:ind w:left="1440"/>
        <w:jc w:val="both"/>
        <w:rPr>
          <w:rFonts w:ascii="Tahoma" w:hAnsi="Tahoma" w:cs="Tahoma"/>
          <w:sz w:val="18"/>
          <w:szCs w:val="18"/>
        </w:rPr>
      </w:pPr>
      <w:proofErr w:type="spellStart"/>
      <w:r w:rsidRPr="00F40E4A">
        <w:rPr>
          <w:rFonts w:ascii="Tahoma" w:hAnsi="Tahoma" w:cs="Tahoma"/>
          <w:sz w:val="18"/>
          <w:szCs w:val="18"/>
        </w:rPr>
        <w:t>Catalase</w:t>
      </w:r>
      <w:proofErr w:type="spellEnd"/>
      <w:r w:rsidRPr="00F40E4A">
        <w:rPr>
          <w:rFonts w:ascii="Tahoma" w:hAnsi="Tahoma" w:cs="Tahoma"/>
          <w:b/>
          <w:bCs/>
          <w:sz w:val="18"/>
          <w:szCs w:val="18"/>
        </w:rPr>
        <w:t>.</w:t>
      </w:r>
      <w:r w:rsidRPr="00F40E4A">
        <w:rPr>
          <w:rFonts w:ascii="Tahoma" w:hAnsi="Tahoma" w:cs="Tahoma"/>
          <w:sz w:val="18"/>
          <w:szCs w:val="18"/>
        </w:rPr>
        <w:t xml:space="preserve"> It catalyzes the decomposition of hydrogen peroxide into water and oxygen. </w:t>
      </w:r>
    </w:p>
    <w:p w:rsidR="00433E12" w:rsidRPr="00F40E4A" w:rsidRDefault="00433E12" w:rsidP="00ED7421">
      <w:pPr>
        <w:spacing w:after="0" w:line="240" w:lineRule="auto"/>
        <w:ind w:left="1440"/>
        <w:jc w:val="both"/>
        <w:rPr>
          <w:rFonts w:ascii="Tahoma" w:hAnsi="Tahoma" w:cs="Tahoma"/>
          <w:sz w:val="18"/>
          <w:szCs w:val="18"/>
        </w:rPr>
      </w:pPr>
      <w:r w:rsidRPr="00F40E4A">
        <w:rPr>
          <w:rFonts w:ascii="Tahoma" w:hAnsi="Tahoma" w:cs="Tahoma"/>
          <w:sz w:val="18"/>
          <w:szCs w:val="18"/>
        </w:rPr>
        <w:tab/>
        <w:t>2H</w:t>
      </w:r>
      <w:r w:rsidRPr="00F40E4A">
        <w:rPr>
          <w:rFonts w:ascii="Tahoma" w:hAnsi="Tahoma" w:cs="Tahoma"/>
          <w:sz w:val="18"/>
          <w:szCs w:val="18"/>
          <w:vertAlign w:val="subscript"/>
        </w:rPr>
        <w:t>2</w:t>
      </w:r>
      <w:r w:rsidRPr="00F40E4A">
        <w:rPr>
          <w:rFonts w:ascii="Tahoma" w:hAnsi="Tahoma" w:cs="Tahoma"/>
          <w:sz w:val="18"/>
          <w:szCs w:val="18"/>
        </w:rPr>
        <w:t>O</w:t>
      </w:r>
      <w:r w:rsidRPr="00F40E4A">
        <w:rPr>
          <w:rFonts w:ascii="Tahoma" w:hAnsi="Tahoma" w:cs="Tahoma"/>
          <w:sz w:val="18"/>
          <w:szCs w:val="18"/>
          <w:vertAlign w:val="subscript"/>
        </w:rPr>
        <w:t>2</w:t>
      </w:r>
      <w:r w:rsidRPr="00F40E4A">
        <w:rPr>
          <w:rFonts w:ascii="Tahoma" w:hAnsi="Tahoma" w:cs="Tahoma"/>
          <w:sz w:val="18"/>
          <w:szCs w:val="18"/>
        </w:rPr>
        <w:t xml:space="preserve"> -&gt; 2H</w:t>
      </w:r>
      <w:r w:rsidRPr="00F40E4A">
        <w:rPr>
          <w:rFonts w:ascii="Tahoma" w:hAnsi="Tahoma" w:cs="Tahoma"/>
          <w:sz w:val="18"/>
          <w:szCs w:val="18"/>
          <w:vertAlign w:val="subscript"/>
        </w:rPr>
        <w:t>2</w:t>
      </w:r>
      <w:r w:rsidRPr="00F40E4A">
        <w:rPr>
          <w:rFonts w:ascii="Tahoma" w:hAnsi="Tahoma" w:cs="Tahoma"/>
          <w:sz w:val="18"/>
          <w:szCs w:val="18"/>
        </w:rPr>
        <w:t>O + O</w:t>
      </w:r>
      <w:r w:rsidRPr="00F40E4A">
        <w:rPr>
          <w:rFonts w:ascii="Tahoma" w:hAnsi="Tahoma" w:cs="Tahoma"/>
          <w:sz w:val="18"/>
          <w:szCs w:val="18"/>
          <w:vertAlign w:val="subscript"/>
        </w:rPr>
        <w:t>2</w:t>
      </w:r>
      <w:r w:rsidRPr="00F40E4A">
        <w:rPr>
          <w:rFonts w:ascii="Tahoma" w:hAnsi="Tahoma" w:cs="Tahoma"/>
          <w:sz w:val="18"/>
          <w:szCs w:val="18"/>
        </w:rPr>
        <w:t xml:space="preserve"> </w:t>
      </w:r>
    </w:p>
    <w:p w:rsidR="00ED7421" w:rsidRDefault="00ED7421" w:rsidP="00ED7421">
      <w:pPr>
        <w:spacing w:after="0" w:line="240" w:lineRule="auto"/>
        <w:ind w:left="1440" w:firstLine="360"/>
        <w:jc w:val="both"/>
        <w:rPr>
          <w:rFonts w:ascii="Tahoma" w:hAnsi="Tahoma" w:cs="Tahoma"/>
          <w:sz w:val="18"/>
          <w:szCs w:val="18"/>
        </w:rPr>
      </w:pPr>
    </w:p>
    <w:p w:rsidR="00433E12" w:rsidRPr="00F40E4A" w:rsidRDefault="00433E12" w:rsidP="00ED7421">
      <w:pPr>
        <w:spacing w:after="0" w:line="240" w:lineRule="auto"/>
        <w:ind w:left="1440" w:firstLine="360"/>
        <w:jc w:val="both"/>
        <w:rPr>
          <w:rFonts w:ascii="Tahoma" w:hAnsi="Tahoma" w:cs="Tahoma"/>
          <w:sz w:val="18"/>
          <w:szCs w:val="18"/>
        </w:rPr>
      </w:pPr>
      <w:r w:rsidRPr="00F40E4A">
        <w:rPr>
          <w:rFonts w:ascii="Tahoma" w:hAnsi="Tahoma" w:cs="Tahoma"/>
          <w:sz w:val="18"/>
          <w:szCs w:val="18"/>
        </w:rPr>
        <w:t xml:space="preserve">One molecule of </w:t>
      </w:r>
      <w:proofErr w:type="spellStart"/>
      <w:r w:rsidRPr="00F40E4A">
        <w:rPr>
          <w:rFonts w:ascii="Tahoma" w:hAnsi="Tahoma" w:cs="Tahoma"/>
          <w:sz w:val="18"/>
          <w:szCs w:val="18"/>
        </w:rPr>
        <w:t>catalase</w:t>
      </w:r>
      <w:proofErr w:type="spellEnd"/>
      <w:r w:rsidRPr="00F40E4A">
        <w:rPr>
          <w:rFonts w:ascii="Tahoma" w:hAnsi="Tahoma" w:cs="Tahoma"/>
          <w:sz w:val="18"/>
          <w:szCs w:val="18"/>
        </w:rPr>
        <w:t xml:space="preserve"> can break 40 </w:t>
      </w:r>
      <w:proofErr w:type="spellStart"/>
      <w:r w:rsidRPr="00F40E4A">
        <w:rPr>
          <w:rFonts w:ascii="Tahoma" w:hAnsi="Tahoma" w:cs="Tahoma"/>
          <w:sz w:val="18"/>
          <w:szCs w:val="18"/>
        </w:rPr>
        <w:t>millionmolecules</w:t>
      </w:r>
      <w:proofErr w:type="spellEnd"/>
      <w:r w:rsidRPr="00F40E4A">
        <w:rPr>
          <w:rFonts w:ascii="Tahoma" w:hAnsi="Tahoma" w:cs="Tahoma"/>
          <w:sz w:val="18"/>
          <w:szCs w:val="18"/>
        </w:rPr>
        <w:t xml:space="preserve"> of hydrogen peroxide each second. </w:t>
      </w:r>
    </w:p>
    <w:p w:rsidR="00ED7421" w:rsidRPr="00ED7421" w:rsidRDefault="00ED7421" w:rsidP="00ED7421">
      <w:pPr>
        <w:spacing w:after="0" w:line="240" w:lineRule="auto"/>
        <w:ind w:left="1440"/>
        <w:jc w:val="both"/>
        <w:rPr>
          <w:rFonts w:ascii="Tahoma" w:hAnsi="Tahoma" w:cs="Tahoma"/>
          <w:sz w:val="18"/>
          <w:szCs w:val="18"/>
        </w:rPr>
      </w:pPr>
    </w:p>
    <w:p w:rsidR="005D0512" w:rsidRPr="00F40E4A" w:rsidRDefault="00914534" w:rsidP="00ED7421">
      <w:pPr>
        <w:numPr>
          <w:ilvl w:val="0"/>
          <w:numId w:val="6"/>
        </w:numPr>
        <w:spacing w:after="0" w:line="240" w:lineRule="auto"/>
        <w:ind w:left="1440"/>
        <w:jc w:val="both"/>
        <w:rPr>
          <w:rFonts w:ascii="Tahoma" w:hAnsi="Tahoma" w:cs="Tahoma"/>
          <w:sz w:val="18"/>
          <w:szCs w:val="18"/>
        </w:rPr>
      </w:pPr>
      <w:r w:rsidRPr="00F40E4A">
        <w:rPr>
          <w:rFonts w:ascii="Tahoma" w:hAnsi="Tahoma" w:cs="Tahoma"/>
          <w:b/>
          <w:bCs/>
          <w:sz w:val="18"/>
          <w:szCs w:val="18"/>
        </w:rPr>
        <w:t xml:space="preserve">Carbonic </w:t>
      </w:r>
      <w:proofErr w:type="spellStart"/>
      <w:r w:rsidRPr="00F40E4A">
        <w:rPr>
          <w:rFonts w:ascii="Tahoma" w:hAnsi="Tahoma" w:cs="Tahoma"/>
          <w:b/>
          <w:bCs/>
          <w:sz w:val="18"/>
          <w:szCs w:val="18"/>
        </w:rPr>
        <w:t>anhydrase</w:t>
      </w:r>
      <w:proofErr w:type="spellEnd"/>
      <w:r w:rsidRPr="00F40E4A">
        <w:rPr>
          <w:rFonts w:ascii="Tahoma" w:hAnsi="Tahoma" w:cs="Tahoma"/>
          <w:b/>
          <w:bCs/>
          <w:sz w:val="18"/>
          <w:szCs w:val="18"/>
        </w:rPr>
        <w:t>.</w:t>
      </w:r>
      <w:r w:rsidRPr="00F40E4A">
        <w:rPr>
          <w:rFonts w:ascii="Tahoma" w:hAnsi="Tahoma" w:cs="Tahoma"/>
          <w:sz w:val="18"/>
          <w:szCs w:val="18"/>
        </w:rPr>
        <w:t xml:space="preserve"> It is found in red blood cells where it catalyzes the reaction </w:t>
      </w:r>
    </w:p>
    <w:p w:rsidR="00433E12" w:rsidRPr="00F40E4A" w:rsidRDefault="00433E12" w:rsidP="00ED7421">
      <w:pPr>
        <w:spacing w:after="0" w:line="240" w:lineRule="auto"/>
        <w:ind w:left="1440" w:firstLine="360"/>
        <w:jc w:val="both"/>
        <w:rPr>
          <w:rFonts w:ascii="Tahoma" w:hAnsi="Tahoma" w:cs="Tahoma"/>
          <w:sz w:val="18"/>
          <w:szCs w:val="18"/>
        </w:rPr>
      </w:pPr>
      <w:r w:rsidRPr="00F40E4A">
        <w:rPr>
          <w:rFonts w:ascii="Tahoma" w:hAnsi="Tahoma" w:cs="Tahoma"/>
          <w:sz w:val="18"/>
          <w:szCs w:val="18"/>
        </w:rPr>
        <w:t>CO</w:t>
      </w:r>
      <w:r w:rsidRPr="00F40E4A">
        <w:rPr>
          <w:rFonts w:ascii="Tahoma" w:hAnsi="Tahoma" w:cs="Tahoma"/>
          <w:sz w:val="18"/>
          <w:szCs w:val="18"/>
          <w:vertAlign w:val="subscript"/>
        </w:rPr>
        <w:t>2</w:t>
      </w:r>
      <w:r w:rsidRPr="00F40E4A">
        <w:rPr>
          <w:rFonts w:ascii="Tahoma" w:hAnsi="Tahoma" w:cs="Tahoma"/>
          <w:sz w:val="18"/>
          <w:szCs w:val="18"/>
        </w:rPr>
        <w:t xml:space="preserve"> + H</w:t>
      </w:r>
      <w:r w:rsidRPr="00F40E4A">
        <w:rPr>
          <w:rFonts w:ascii="Tahoma" w:hAnsi="Tahoma" w:cs="Tahoma"/>
          <w:sz w:val="18"/>
          <w:szCs w:val="18"/>
          <w:vertAlign w:val="subscript"/>
        </w:rPr>
        <w:t>2</w:t>
      </w:r>
      <w:r w:rsidRPr="00F40E4A">
        <w:rPr>
          <w:rFonts w:ascii="Tahoma" w:hAnsi="Tahoma" w:cs="Tahoma"/>
          <w:sz w:val="18"/>
          <w:szCs w:val="18"/>
        </w:rPr>
        <w:t>O           H</w:t>
      </w:r>
      <w:r w:rsidRPr="00F40E4A">
        <w:rPr>
          <w:rFonts w:ascii="Tahoma" w:hAnsi="Tahoma" w:cs="Tahoma"/>
          <w:sz w:val="18"/>
          <w:szCs w:val="18"/>
          <w:vertAlign w:val="subscript"/>
        </w:rPr>
        <w:t>2</w:t>
      </w:r>
      <w:r w:rsidRPr="00F40E4A">
        <w:rPr>
          <w:rFonts w:ascii="Tahoma" w:hAnsi="Tahoma" w:cs="Tahoma"/>
          <w:sz w:val="18"/>
          <w:szCs w:val="18"/>
        </w:rPr>
        <w:t>CO</w:t>
      </w:r>
      <w:r w:rsidRPr="00F40E4A">
        <w:rPr>
          <w:rFonts w:ascii="Tahoma" w:hAnsi="Tahoma" w:cs="Tahoma"/>
          <w:sz w:val="18"/>
          <w:szCs w:val="18"/>
          <w:vertAlign w:val="subscript"/>
        </w:rPr>
        <w:t>3</w:t>
      </w:r>
      <w:r w:rsidRPr="00F40E4A">
        <w:rPr>
          <w:rFonts w:ascii="Tahoma" w:hAnsi="Tahoma" w:cs="Tahoma"/>
          <w:sz w:val="18"/>
          <w:szCs w:val="18"/>
        </w:rPr>
        <w:t xml:space="preserve"> </w:t>
      </w:r>
    </w:p>
    <w:p w:rsidR="00ED7421" w:rsidRDefault="00ED7421" w:rsidP="00ED7421">
      <w:pPr>
        <w:spacing w:after="0" w:line="240" w:lineRule="auto"/>
        <w:ind w:left="1440"/>
        <w:jc w:val="both"/>
        <w:rPr>
          <w:rFonts w:ascii="Tahoma" w:hAnsi="Tahoma" w:cs="Tahoma"/>
          <w:sz w:val="18"/>
          <w:szCs w:val="18"/>
        </w:rPr>
      </w:pPr>
    </w:p>
    <w:p w:rsidR="00433E12" w:rsidRPr="00F40E4A" w:rsidRDefault="00433E12" w:rsidP="00ED7421">
      <w:pPr>
        <w:spacing w:after="0" w:line="240" w:lineRule="auto"/>
        <w:ind w:left="1440"/>
        <w:jc w:val="both"/>
        <w:rPr>
          <w:rFonts w:ascii="Tahoma" w:hAnsi="Tahoma" w:cs="Tahoma"/>
          <w:sz w:val="18"/>
          <w:szCs w:val="18"/>
        </w:rPr>
      </w:pPr>
      <w:r w:rsidRPr="00F40E4A">
        <w:rPr>
          <w:rFonts w:ascii="Tahoma" w:hAnsi="Tahoma" w:cs="Tahoma"/>
          <w:sz w:val="18"/>
          <w:szCs w:val="18"/>
        </w:rPr>
        <w:t xml:space="preserve">It enables red blood cells to transport carbon dioxide from the tissues to the lungs. </w:t>
      </w:r>
    </w:p>
    <w:p w:rsidR="00433E12" w:rsidRPr="00F40E4A" w:rsidRDefault="00433E12" w:rsidP="00ED7421">
      <w:pPr>
        <w:spacing w:after="0" w:line="240" w:lineRule="auto"/>
        <w:ind w:left="1440"/>
        <w:jc w:val="both"/>
        <w:rPr>
          <w:rFonts w:ascii="Tahoma" w:hAnsi="Tahoma" w:cs="Tahoma"/>
          <w:sz w:val="18"/>
          <w:szCs w:val="18"/>
        </w:rPr>
      </w:pPr>
      <w:r w:rsidRPr="00F40E4A">
        <w:rPr>
          <w:rFonts w:ascii="Tahoma" w:hAnsi="Tahoma" w:cs="Tahoma"/>
          <w:sz w:val="18"/>
          <w:szCs w:val="18"/>
        </w:rPr>
        <w:t xml:space="preserve">One molecule of carbonic </w:t>
      </w:r>
      <w:proofErr w:type="spellStart"/>
      <w:r w:rsidRPr="00F40E4A">
        <w:rPr>
          <w:rFonts w:ascii="Tahoma" w:hAnsi="Tahoma" w:cs="Tahoma"/>
          <w:sz w:val="18"/>
          <w:szCs w:val="18"/>
        </w:rPr>
        <w:t>anhydrase</w:t>
      </w:r>
      <w:proofErr w:type="spellEnd"/>
      <w:r w:rsidRPr="00F40E4A">
        <w:rPr>
          <w:rFonts w:ascii="Tahoma" w:hAnsi="Tahoma" w:cs="Tahoma"/>
          <w:sz w:val="18"/>
          <w:szCs w:val="18"/>
        </w:rPr>
        <w:t xml:space="preserve"> can process one million molecules of CO</w:t>
      </w:r>
      <w:r w:rsidRPr="00F40E4A">
        <w:rPr>
          <w:rFonts w:ascii="Tahoma" w:hAnsi="Tahoma" w:cs="Tahoma"/>
          <w:sz w:val="18"/>
          <w:szCs w:val="18"/>
          <w:vertAlign w:val="subscript"/>
        </w:rPr>
        <w:t>2</w:t>
      </w:r>
      <w:r w:rsidRPr="00F40E4A">
        <w:rPr>
          <w:rFonts w:ascii="Tahoma" w:hAnsi="Tahoma" w:cs="Tahoma"/>
          <w:sz w:val="18"/>
          <w:szCs w:val="18"/>
        </w:rPr>
        <w:t xml:space="preserve"> each second. </w:t>
      </w:r>
    </w:p>
    <w:p w:rsidR="00ED7421" w:rsidRPr="00ED7421" w:rsidRDefault="00ED7421" w:rsidP="00ED7421">
      <w:pPr>
        <w:spacing w:after="0" w:line="240" w:lineRule="auto"/>
        <w:ind w:left="720"/>
        <w:jc w:val="both"/>
        <w:rPr>
          <w:rFonts w:ascii="Tahoma" w:hAnsi="Tahoma" w:cs="Tahoma"/>
          <w:sz w:val="18"/>
          <w:szCs w:val="18"/>
        </w:rPr>
      </w:pPr>
    </w:p>
    <w:p w:rsidR="005D0512" w:rsidRPr="00F40E4A" w:rsidRDefault="00914534" w:rsidP="00914534">
      <w:pPr>
        <w:numPr>
          <w:ilvl w:val="0"/>
          <w:numId w:val="7"/>
        </w:numPr>
        <w:spacing w:after="0" w:line="240" w:lineRule="auto"/>
        <w:jc w:val="both"/>
        <w:rPr>
          <w:rFonts w:ascii="Tahoma" w:hAnsi="Tahoma" w:cs="Tahoma"/>
          <w:sz w:val="18"/>
          <w:szCs w:val="18"/>
        </w:rPr>
      </w:pPr>
      <w:r w:rsidRPr="00F40E4A">
        <w:rPr>
          <w:rFonts w:ascii="Tahoma" w:hAnsi="Tahoma" w:cs="Tahoma"/>
          <w:sz w:val="18"/>
          <w:szCs w:val="18"/>
          <w:lang w:val="en-GB"/>
        </w:rPr>
        <w:t xml:space="preserve">Undergo all reactions of proteins including </w:t>
      </w:r>
      <w:proofErr w:type="spellStart"/>
      <w:r w:rsidRPr="00F40E4A">
        <w:rPr>
          <w:rFonts w:ascii="Tahoma" w:hAnsi="Tahoma" w:cs="Tahoma"/>
          <w:sz w:val="18"/>
          <w:szCs w:val="18"/>
          <w:lang w:val="en-GB"/>
        </w:rPr>
        <w:t>denaturation</w:t>
      </w:r>
      <w:proofErr w:type="spellEnd"/>
      <w:r w:rsidRPr="00F40E4A">
        <w:rPr>
          <w:rFonts w:ascii="Tahoma" w:hAnsi="Tahoma" w:cs="Tahoma"/>
          <w:sz w:val="18"/>
          <w:szCs w:val="18"/>
          <w:lang w:val="en-GB"/>
        </w:rPr>
        <w:t xml:space="preserve">. Slight alterations in pH, temperature, or other protein denaturants affect enzyme activity dramatically. They are so sensitive that they respond automatically to changes in the cell. </w:t>
      </w:r>
    </w:p>
    <w:p w:rsidR="005D0512" w:rsidRPr="00F40E4A" w:rsidRDefault="00914534" w:rsidP="00914534">
      <w:pPr>
        <w:numPr>
          <w:ilvl w:val="0"/>
          <w:numId w:val="7"/>
        </w:numPr>
        <w:spacing w:after="0" w:line="240" w:lineRule="auto"/>
        <w:jc w:val="both"/>
        <w:rPr>
          <w:rFonts w:ascii="Tahoma" w:hAnsi="Tahoma" w:cs="Tahoma"/>
          <w:sz w:val="18"/>
          <w:szCs w:val="18"/>
        </w:rPr>
      </w:pPr>
      <w:proofErr w:type="gramStart"/>
      <w:r w:rsidRPr="00F40E4A">
        <w:rPr>
          <w:rFonts w:ascii="Tahoma" w:hAnsi="Tahoma" w:cs="Tahoma"/>
          <w:sz w:val="18"/>
          <w:szCs w:val="18"/>
          <w:lang w:val="en-GB"/>
        </w:rPr>
        <w:t>catalyze</w:t>
      </w:r>
      <w:proofErr w:type="gramEnd"/>
      <w:r w:rsidRPr="00F40E4A">
        <w:rPr>
          <w:rFonts w:ascii="Tahoma" w:hAnsi="Tahoma" w:cs="Tahoma"/>
          <w:sz w:val="18"/>
          <w:szCs w:val="18"/>
          <w:lang w:val="en-GB"/>
        </w:rPr>
        <w:t xml:space="preserve"> about 4,000 biochemical reactions.</w:t>
      </w:r>
      <w:r w:rsidRPr="00F40E4A">
        <w:rPr>
          <w:rFonts w:ascii="Tahoma" w:hAnsi="Tahoma" w:cs="Tahoma"/>
          <w:sz w:val="18"/>
          <w:szCs w:val="18"/>
        </w:rPr>
        <w:t xml:space="preserve"> </w:t>
      </w:r>
    </w:p>
    <w:p w:rsidR="00ED7421" w:rsidRDefault="00ED7421" w:rsidP="00914534">
      <w:pPr>
        <w:spacing w:after="0" w:line="240" w:lineRule="auto"/>
        <w:jc w:val="both"/>
        <w:rPr>
          <w:rFonts w:ascii="Tahoma" w:hAnsi="Tahoma" w:cs="Tahoma"/>
          <w:sz w:val="18"/>
          <w:szCs w:val="18"/>
          <w:lang w:val="en-GB"/>
        </w:rPr>
      </w:pPr>
    </w:p>
    <w:p w:rsidR="00433E12" w:rsidRPr="00ED7421" w:rsidRDefault="00433E12" w:rsidP="00914534">
      <w:pPr>
        <w:spacing w:after="0" w:line="240" w:lineRule="auto"/>
        <w:jc w:val="both"/>
        <w:rPr>
          <w:rFonts w:ascii="Tahoma" w:hAnsi="Tahoma" w:cs="Tahoma"/>
          <w:b/>
          <w:sz w:val="18"/>
          <w:szCs w:val="18"/>
          <w:lang w:val="en-GB"/>
        </w:rPr>
      </w:pPr>
      <w:r w:rsidRPr="00ED7421">
        <w:rPr>
          <w:rFonts w:ascii="Tahoma" w:hAnsi="Tahoma" w:cs="Tahoma"/>
          <w:b/>
          <w:sz w:val="18"/>
          <w:szCs w:val="18"/>
          <w:lang w:val="en-GB"/>
        </w:rPr>
        <w:t>Importance of Enzymes</w:t>
      </w:r>
    </w:p>
    <w:p w:rsidR="005D0512" w:rsidRPr="00F40E4A" w:rsidRDefault="00914534" w:rsidP="00914534">
      <w:pPr>
        <w:numPr>
          <w:ilvl w:val="0"/>
          <w:numId w:val="8"/>
        </w:numPr>
        <w:spacing w:after="0" w:line="240" w:lineRule="auto"/>
        <w:jc w:val="both"/>
        <w:rPr>
          <w:rFonts w:ascii="Tahoma" w:hAnsi="Tahoma" w:cs="Tahoma"/>
          <w:sz w:val="18"/>
          <w:szCs w:val="18"/>
        </w:rPr>
      </w:pPr>
      <w:r w:rsidRPr="00F40E4A">
        <w:rPr>
          <w:rFonts w:ascii="Tahoma" w:hAnsi="Tahoma" w:cs="Tahoma"/>
          <w:sz w:val="18"/>
          <w:szCs w:val="18"/>
          <w:lang w:val="en-GB"/>
        </w:rPr>
        <w:t xml:space="preserve">They are used to prepare food. </w:t>
      </w:r>
    </w:p>
    <w:p w:rsidR="005D0512" w:rsidRPr="00F40E4A" w:rsidRDefault="00914534" w:rsidP="00914534">
      <w:pPr>
        <w:numPr>
          <w:ilvl w:val="0"/>
          <w:numId w:val="8"/>
        </w:numPr>
        <w:spacing w:after="0" w:line="240" w:lineRule="auto"/>
        <w:jc w:val="both"/>
        <w:rPr>
          <w:rFonts w:ascii="Tahoma" w:hAnsi="Tahoma" w:cs="Tahoma"/>
          <w:sz w:val="18"/>
          <w:szCs w:val="18"/>
        </w:rPr>
      </w:pPr>
      <w:r w:rsidRPr="00F40E4A">
        <w:rPr>
          <w:rFonts w:ascii="Tahoma" w:hAnsi="Tahoma" w:cs="Tahoma"/>
          <w:sz w:val="18"/>
          <w:szCs w:val="18"/>
          <w:lang w:val="en-GB"/>
        </w:rPr>
        <w:t xml:space="preserve"> Enzymes act as biological catalyst.</w:t>
      </w:r>
    </w:p>
    <w:p w:rsidR="00ED7421" w:rsidRDefault="00ED7421" w:rsidP="00914534">
      <w:pPr>
        <w:spacing w:after="0" w:line="240" w:lineRule="auto"/>
        <w:jc w:val="both"/>
        <w:rPr>
          <w:rFonts w:ascii="Tahoma" w:hAnsi="Tahoma" w:cs="Tahoma"/>
          <w:sz w:val="18"/>
          <w:szCs w:val="18"/>
          <w:lang w:val="en-GB"/>
        </w:rPr>
      </w:pPr>
    </w:p>
    <w:p w:rsidR="00433E12" w:rsidRPr="00ED7421" w:rsidRDefault="00433E12" w:rsidP="00914534">
      <w:pPr>
        <w:spacing w:after="0" w:line="240" w:lineRule="auto"/>
        <w:jc w:val="both"/>
        <w:rPr>
          <w:rFonts w:ascii="Tahoma" w:hAnsi="Tahoma" w:cs="Tahoma"/>
          <w:b/>
          <w:sz w:val="18"/>
          <w:szCs w:val="18"/>
          <w:lang w:val="en-GB"/>
        </w:rPr>
      </w:pPr>
      <w:r w:rsidRPr="00ED7421">
        <w:rPr>
          <w:rFonts w:ascii="Tahoma" w:hAnsi="Tahoma" w:cs="Tahoma"/>
          <w:b/>
          <w:sz w:val="18"/>
          <w:szCs w:val="18"/>
          <w:lang w:val="en-GB"/>
        </w:rPr>
        <w:t xml:space="preserve">General Classes  </w:t>
      </w:r>
    </w:p>
    <w:p w:rsidR="005D0512" w:rsidRPr="00F40E4A" w:rsidRDefault="00914534" w:rsidP="00914534">
      <w:pPr>
        <w:numPr>
          <w:ilvl w:val="0"/>
          <w:numId w:val="9"/>
        </w:numPr>
        <w:spacing w:after="0" w:line="240" w:lineRule="auto"/>
        <w:jc w:val="both"/>
        <w:rPr>
          <w:rFonts w:ascii="Tahoma" w:hAnsi="Tahoma" w:cs="Tahoma"/>
          <w:sz w:val="18"/>
          <w:szCs w:val="18"/>
        </w:rPr>
      </w:pPr>
      <w:r w:rsidRPr="00F40E4A">
        <w:rPr>
          <w:rFonts w:ascii="Tahoma" w:hAnsi="Tahoma" w:cs="Tahoma"/>
          <w:sz w:val="18"/>
          <w:szCs w:val="18"/>
          <w:lang w:val="en-GB"/>
        </w:rPr>
        <w:t>Simple Enzymes</w:t>
      </w:r>
    </w:p>
    <w:p w:rsidR="00433E12" w:rsidRDefault="00433E12" w:rsidP="00ED7421">
      <w:pPr>
        <w:spacing w:after="0" w:line="240" w:lineRule="auto"/>
        <w:ind w:left="720" w:hanging="720"/>
        <w:jc w:val="both"/>
        <w:rPr>
          <w:rFonts w:ascii="Tahoma" w:hAnsi="Tahoma" w:cs="Tahoma"/>
          <w:sz w:val="18"/>
          <w:szCs w:val="18"/>
          <w:lang w:val="en-GB"/>
        </w:rPr>
      </w:pPr>
      <w:r w:rsidRPr="00F40E4A">
        <w:rPr>
          <w:rFonts w:ascii="Tahoma" w:hAnsi="Tahoma" w:cs="Tahoma"/>
          <w:sz w:val="18"/>
          <w:szCs w:val="18"/>
          <w:lang w:val="en-GB"/>
        </w:rPr>
        <w:tab/>
      </w:r>
      <w:r w:rsidRPr="00F40E4A">
        <w:rPr>
          <w:rFonts w:ascii="Tahoma" w:hAnsi="Tahoma" w:cs="Tahoma"/>
          <w:sz w:val="18"/>
          <w:szCs w:val="18"/>
          <w:lang w:val="en-GB"/>
        </w:rPr>
        <w:tab/>
        <w:t>These are enzymes that contain amino acids only. The activity of the enzyme results from the proper three-dimensional arrangement of amino acids contained within the protein.</w:t>
      </w:r>
    </w:p>
    <w:p w:rsidR="00ED7421" w:rsidRPr="00F40E4A" w:rsidRDefault="00ED7421" w:rsidP="00ED7421">
      <w:pPr>
        <w:spacing w:after="0" w:line="240" w:lineRule="auto"/>
        <w:ind w:left="720" w:hanging="720"/>
        <w:jc w:val="both"/>
        <w:rPr>
          <w:rFonts w:ascii="Tahoma" w:hAnsi="Tahoma" w:cs="Tahoma"/>
          <w:sz w:val="18"/>
          <w:szCs w:val="18"/>
        </w:rPr>
      </w:pPr>
    </w:p>
    <w:p w:rsidR="00433E12" w:rsidRDefault="00433E12" w:rsidP="00ED7421">
      <w:pPr>
        <w:spacing w:after="0" w:line="240" w:lineRule="auto"/>
        <w:ind w:left="720"/>
        <w:jc w:val="both"/>
        <w:rPr>
          <w:rFonts w:ascii="Tahoma" w:hAnsi="Tahoma" w:cs="Tahoma"/>
          <w:sz w:val="18"/>
          <w:szCs w:val="18"/>
          <w:lang w:val="en-GB"/>
        </w:rPr>
      </w:pPr>
      <w:r w:rsidRPr="00F40E4A">
        <w:rPr>
          <w:rFonts w:ascii="Tahoma" w:hAnsi="Tahoma" w:cs="Tahoma"/>
          <w:b/>
          <w:bCs/>
          <w:sz w:val="18"/>
          <w:szCs w:val="18"/>
          <w:lang w:val="en-GB"/>
        </w:rPr>
        <w:t>Ex. Amylase</w:t>
      </w:r>
      <w:r w:rsidRPr="00F40E4A">
        <w:rPr>
          <w:rFonts w:ascii="Tahoma" w:hAnsi="Tahoma" w:cs="Tahoma"/>
          <w:sz w:val="18"/>
          <w:szCs w:val="18"/>
          <w:lang w:val="en-GB"/>
        </w:rPr>
        <w:t xml:space="preserve"> is an </w:t>
      </w:r>
      <w:r w:rsidRPr="00006D69">
        <w:rPr>
          <w:rFonts w:ascii="Tahoma" w:hAnsi="Tahoma" w:cs="Tahoma" w:hint="eastAsia"/>
          <w:sz w:val="18"/>
          <w:szCs w:val="18"/>
          <w:lang w:val="en-GB"/>
        </w:rPr>
        <w:t>enzyme</w:t>
      </w:r>
      <w:r w:rsidRPr="00F40E4A">
        <w:rPr>
          <w:rFonts w:ascii="Tahoma" w:hAnsi="Tahoma" w:cs="Tahoma"/>
          <w:sz w:val="18"/>
          <w:szCs w:val="18"/>
          <w:lang w:val="en-GB"/>
        </w:rPr>
        <w:t xml:space="preserve">. It is found in </w:t>
      </w:r>
      <w:r w:rsidRPr="00006D69">
        <w:rPr>
          <w:rFonts w:ascii="Tahoma" w:hAnsi="Tahoma" w:cs="Tahoma" w:hint="eastAsia"/>
          <w:sz w:val="18"/>
          <w:szCs w:val="18"/>
          <w:lang w:val="en-GB"/>
        </w:rPr>
        <w:t>saliva</w:t>
      </w:r>
      <w:r w:rsidRPr="00F40E4A">
        <w:rPr>
          <w:rFonts w:ascii="Tahoma" w:hAnsi="Tahoma" w:cs="Tahoma"/>
          <w:sz w:val="18"/>
          <w:szCs w:val="18"/>
          <w:lang w:val="en-GB"/>
        </w:rPr>
        <w:t xml:space="preserve"> and </w:t>
      </w:r>
      <w:r w:rsidRPr="00006D69">
        <w:rPr>
          <w:rFonts w:ascii="Tahoma" w:hAnsi="Tahoma" w:cs="Tahoma" w:hint="eastAsia"/>
          <w:sz w:val="18"/>
          <w:szCs w:val="18"/>
          <w:lang w:val="en-GB"/>
        </w:rPr>
        <w:t>pancreatic juice</w:t>
      </w:r>
      <w:r w:rsidRPr="00F40E4A">
        <w:rPr>
          <w:rFonts w:ascii="Tahoma" w:hAnsi="Tahoma" w:cs="Tahoma"/>
          <w:sz w:val="18"/>
          <w:szCs w:val="18"/>
          <w:lang w:val="en-GB"/>
        </w:rPr>
        <w:t xml:space="preserve">. It can break down </w:t>
      </w:r>
      <w:r w:rsidRPr="00006D69">
        <w:rPr>
          <w:rFonts w:ascii="Tahoma" w:hAnsi="Tahoma" w:cs="Tahoma" w:hint="eastAsia"/>
          <w:sz w:val="18"/>
          <w:szCs w:val="18"/>
          <w:lang w:val="en-GB"/>
        </w:rPr>
        <w:t>starch</w:t>
      </w:r>
      <w:r w:rsidRPr="00F40E4A">
        <w:rPr>
          <w:rFonts w:ascii="Tahoma" w:hAnsi="Tahoma" w:cs="Tahoma"/>
          <w:sz w:val="18"/>
          <w:szCs w:val="18"/>
          <w:lang w:val="en-GB"/>
        </w:rPr>
        <w:t xml:space="preserve"> into </w:t>
      </w:r>
      <w:r w:rsidRPr="00006D69">
        <w:rPr>
          <w:rFonts w:ascii="Tahoma" w:hAnsi="Tahoma" w:cs="Tahoma" w:hint="eastAsia"/>
          <w:sz w:val="18"/>
          <w:szCs w:val="18"/>
          <w:lang w:val="en-GB"/>
        </w:rPr>
        <w:t>maltose</w:t>
      </w:r>
      <w:r w:rsidRPr="00F40E4A">
        <w:rPr>
          <w:rFonts w:ascii="Tahoma" w:hAnsi="Tahoma" w:cs="Tahoma"/>
          <w:sz w:val="18"/>
          <w:szCs w:val="18"/>
          <w:lang w:val="en-GB"/>
        </w:rPr>
        <w:t>.</w:t>
      </w:r>
    </w:p>
    <w:p w:rsidR="00ED7421" w:rsidRPr="00F40E4A" w:rsidRDefault="00ED7421" w:rsidP="00ED7421">
      <w:pPr>
        <w:spacing w:after="0" w:line="240" w:lineRule="auto"/>
        <w:ind w:left="720"/>
        <w:jc w:val="both"/>
        <w:rPr>
          <w:rFonts w:ascii="Tahoma" w:hAnsi="Tahoma" w:cs="Tahoma"/>
          <w:sz w:val="18"/>
          <w:szCs w:val="18"/>
        </w:rPr>
      </w:pPr>
    </w:p>
    <w:p w:rsidR="00433E12" w:rsidRPr="00ED7421" w:rsidRDefault="00914534" w:rsidP="00914534">
      <w:pPr>
        <w:numPr>
          <w:ilvl w:val="0"/>
          <w:numId w:val="10"/>
        </w:numPr>
        <w:spacing w:after="0" w:line="240" w:lineRule="auto"/>
        <w:jc w:val="both"/>
        <w:rPr>
          <w:rFonts w:ascii="Tahoma" w:hAnsi="Tahoma" w:cs="Tahoma"/>
          <w:sz w:val="18"/>
          <w:szCs w:val="18"/>
        </w:rPr>
      </w:pPr>
      <w:r w:rsidRPr="00F40E4A">
        <w:rPr>
          <w:rFonts w:ascii="Tahoma" w:hAnsi="Tahoma" w:cs="Tahoma"/>
          <w:sz w:val="18"/>
          <w:szCs w:val="18"/>
          <w:lang w:val="en-GB"/>
        </w:rPr>
        <w:lastRenderedPageBreak/>
        <w:t xml:space="preserve">Conjugated Enzymes </w:t>
      </w:r>
      <w:r w:rsidR="00ED7421">
        <w:rPr>
          <w:rFonts w:ascii="Tahoma" w:hAnsi="Tahoma" w:cs="Tahoma"/>
          <w:sz w:val="18"/>
          <w:szCs w:val="18"/>
        </w:rPr>
        <w:t xml:space="preserve">- </w:t>
      </w:r>
      <w:r w:rsidR="00433E12" w:rsidRPr="00ED7421">
        <w:rPr>
          <w:rFonts w:ascii="Tahoma" w:hAnsi="Tahoma" w:cs="Tahoma"/>
          <w:sz w:val="18"/>
          <w:szCs w:val="18"/>
          <w:lang w:val="en-GB"/>
        </w:rPr>
        <w:t>These are enzymes that contain a non-protein group in addition to the protein portion. In conjugated protein, only the combination of the protein and the non-protein portion will make it function.</w:t>
      </w:r>
    </w:p>
    <w:p w:rsidR="005D0512" w:rsidRPr="00F40E4A" w:rsidRDefault="00914534" w:rsidP="00914534">
      <w:pPr>
        <w:numPr>
          <w:ilvl w:val="0"/>
          <w:numId w:val="11"/>
        </w:numPr>
        <w:spacing w:after="0" w:line="240" w:lineRule="auto"/>
        <w:jc w:val="both"/>
        <w:rPr>
          <w:rFonts w:ascii="Tahoma" w:hAnsi="Tahoma" w:cs="Tahoma"/>
          <w:sz w:val="18"/>
          <w:szCs w:val="18"/>
        </w:rPr>
      </w:pPr>
      <w:r w:rsidRPr="00F40E4A">
        <w:rPr>
          <w:rFonts w:ascii="Tahoma" w:hAnsi="Tahoma" w:cs="Tahoma"/>
          <w:sz w:val="18"/>
          <w:szCs w:val="18"/>
          <w:lang w:val="en-GB"/>
        </w:rPr>
        <w:t xml:space="preserve">The protein part of the conjugated enzyme without the non-protein part required for it to function is called </w:t>
      </w:r>
      <w:proofErr w:type="spellStart"/>
      <w:r w:rsidRPr="00ED7421">
        <w:rPr>
          <w:rFonts w:ascii="Tahoma" w:hAnsi="Tahoma" w:cs="Tahoma"/>
          <w:b/>
          <w:sz w:val="18"/>
          <w:szCs w:val="18"/>
          <w:lang w:val="en-GB"/>
        </w:rPr>
        <w:t>apoenzyme</w:t>
      </w:r>
      <w:proofErr w:type="spellEnd"/>
      <w:r w:rsidRPr="00F40E4A">
        <w:rPr>
          <w:rFonts w:ascii="Tahoma" w:hAnsi="Tahoma" w:cs="Tahoma"/>
          <w:sz w:val="18"/>
          <w:szCs w:val="18"/>
          <w:lang w:val="en-GB"/>
        </w:rPr>
        <w:t xml:space="preserve">. It is an inactive enzyme. An active conjugated enzyme that contains the protein and the non-protein part is called </w:t>
      </w:r>
      <w:proofErr w:type="spellStart"/>
      <w:r w:rsidRPr="00ED7421">
        <w:rPr>
          <w:rFonts w:ascii="Tahoma" w:hAnsi="Tahoma" w:cs="Tahoma"/>
          <w:b/>
          <w:sz w:val="18"/>
          <w:szCs w:val="18"/>
          <w:lang w:val="en-GB"/>
        </w:rPr>
        <w:t>holoenzyme</w:t>
      </w:r>
      <w:proofErr w:type="spellEnd"/>
      <w:r w:rsidRPr="00F40E4A">
        <w:rPr>
          <w:rFonts w:ascii="Tahoma" w:hAnsi="Tahoma" w:cs="Tahoma"/>
          <w:sz w:val="18"/>
          <w:szCs w:val="18"/>
          <w:lang w:val="en-GB"/>
        </w:rPr>
        <w:t xml:space="preserve">. The non-protein part of these enzymes is called </w:t>
      </w:r>
      <w:r w:rsidRPr="00ED7421">
        <w:rPr>
          <w:rFonts w:ascii="Tahoma" w:hAnsi="Tahoma" w:cs="Tahoma"/>
          <w:b/>
          <w:sz w:val="18"/>
          <w:szCs w:val="18"/>
          <w:lang w:val="en-GB"/>
        </w:rPr>
        <w:t>cofactors</w:t>
      </w:r>
      <w:r w:rsidRPr="00F40E4A">
        <w:rPr>
          <w:rFonts w:ascii="Tahoma" w:hAnsi="Tahoma" w:cs="Tahoma"/>
          <w:sz w:val="18"/>
          <w:szCs w:val="18"/>
          <w:lang w:val="en-GB"/>
        </w:rPr>
        <w:t xml:space="preserve">. If the cofactor is an organic molecule, they are called </w:t>
      </w:r>
      <w:r w:rsidRPr="00ED7421">
        <w:rPr>
          <w:rFonts w:ascii="Tahoma" w:hAnsi="Tahoma" w:cs="Tahoma"/>
          <w:b/>
          <w:sz w:val="18"/>
          <w:szCs w:val="18"/>
          <w:lang w:val="en-GB"/>
        </w:rPr>
        <w:t>coenzymes</w:t>
      </w:r>
      <w:r w:rsidRPr="00F40E4A">
        <w:rPr>
          <w:rFonts w:ascii="Tahoma" w:hAnsi="Tahoma" w:cs="Tahoma"/>
          <w:sz w:val="18"/>
          <w:szCs w:val="18"/>
          <w:lang w:val="en-GB"/>
        </w:rPr>
        <w:t>.</w:t>
      </w:r>
    </w:p>
    <w:p w:rsidR="00433E12" w:rsidRPr="00ED7421" w:rsidRDefault="00433E12" w:rsidP="00914534">
      <w:pPr>
        <w:spacing w:after="0" w:line="240" w:lineRule="auto"/>
        <w:jc w:val="both"/>
        <w:rPr>
          <w:rFonts w:ascii="Tahoma" w:hAnsi="Tahoma" w:cs="Tahoma"/>
          <w:b/>
          <w:sz w:val="18"/>
          <w:szCs w:val="18"/>
          <w:lang w:val="en-GB"/>
        </w:rPr>
      </w:pPr>
      <w:r w:rsidRPr="00ED7421">
        <w:rPr>
          <w:rFonts w:ascii="Tahoma" w:hAnsi="Tahoma" w:cs="Tahoma"/>
          <w:b/>
          <w:sz w:val="18"/>
          <w:szCs w:val="18"/>
          <w:lang w:val="en-GB"/>
        </w:rPr>
        <w:t>Cofactor</w:t>
      </w:r>
    </w:p>
    <w:p w:rsidR="005D0512" w:rsidRPr="00F40E4A" w:rsidRDefault="00914534" w:rsidP="00914534">
      <w:pPr>
        <w:numPr>
          <w:ilvl w:val="0"/>
          <w:numId w:val="12"/>
        </w:numPr>
        <w:spacing w:after="0" w:line="240" w:lineRule="auto"/>
        <w:jc w:val="both"/>
        <w:rPr>
          <w:rFonts w:ascii="Tahoma" w:hAnsi="Tahoma" w:cs="Tahoma"/>
          <w:sz w:val="18"/>
          <w:szCs w:val="18"/>
        </w:rPr>
      </w:pPr>
      <w:r w:rsidRPr="00F40E4A">
        <w:rPr>
          <w:rFonts w:ascii="Tahoma" w:hAnsi="Tahoma" w:cs="Tahoma"/>
          <w:sz w:val="18"/>
          <w:szCs w:val="18"/>
        </w:rPr>
        <w:t xml:space="preserve">non-protein enzyme helper </w:t>
      </w:r>
    </w:p>
    <w:p w:rsidR="005D0512" w:rsidRPr="00F40E4A" w:rsidRDefault="00914534" w:rsidP="00914534">
      <w:pPr>
        <w:numPr>
          <w:ilvl w:val="0"/>
          <w:numId w:val="12"/>
        </w:numPr>
        <w:spacing w:after="0" w:line="240" w:lineRule="auto"/>
        <w:jc w:val="both"/>
        <w:rPr>
          <w:rFonts w:ascii="Tahoma" w:hAnsi="Tahoma" w:cs="Tahoma"/>
          <w:sz w:val="18"/>
          <w:szCs w:val="18"/>
        </w:rPr>
      </w:pPr>
      <w:r w:rsidRPr="00F40E4A">
        <w:rPr>
          <w:rFonts w:ascii="Tahoma" w:hAnsi="Tahoma" w:cs="Tahoma"/>
          <w:sz w:val="18"/>
          <w:szCs w:val="18"/>
        </w:rPr>
        <w:t xml:space="preserve">aid in enzyme catalytic function </w:t>
      </w:r>
    </w:p>
    <w:p w:rsidR="005D0512" w:rsidRPr="00F40E4A" w:rsidRDefault="00914534" w:rsidP="00914534">
      <w:pPr>
        <w:numPr>
          <w:ilvl w:val="0"/>
          <w:numId w:val="12"/>
        </w:numPr>
        <w:spacing w:after="0" w:line="240" w:lineRule="auto"/>
        <w:jc w:val="both"/>
        <w:rPr>
          <w:rFonts w:ascii="Tahoma" w:hAnsi="Tahoma" w:cs="Tahoma"/>
          <w:sz w:val="18"/>
          <w:szCs w:val="18"/>
        </w:rPr>
      </w:pPr>
      <w:r w:rsidRPr="00F40E4A">
        <w:rPr>
          <w:rFonts w:ascii="Tahoma" w:hAnsi="Tahoma" w:cs="Tahoma"/>
          <w:sz w:val="18"/>
          <w:szCs w:val="18"/>
        </w:rPr>
        <w:t>may be bound tightly to the active site or may be loosely bound</w:t>
      </w:r>
    </w:p>
    <w:p w:rsidR="005D0512" w:rsidRPr="00F40E4A" w:rsidRDefault="00914534" w:rsidP="00914534">
      <w:pPr>
        <w:numPr>
          <w:ilvl w:val="0"/>
          <w:numId w:val="12"/>
        </w:numPr>
        <w:spacing w:after="0" w:line="240" w:lineRule="auto"/>
        <w:jc w:val="both"/>
        <w:rPr>
          <w:rFonts w:ascii="Tahoma" w:hAnsi="Tahoma" w:cs="Tahoma"/>
          <w:sz w:val="18"/>
          <w:szCs w:val="18"/>
        </w:rPr>
      </w:pPr>
      <w:r w:rsidRPr="00F40E4A">
        <w:rPr>
          <w:rFonts w:ascii="Tahoma" w:hAnsi="Tahoma" w:cs="Tahoma"/>
          <w:sz w:val="18"/>
          <w:szCs w:val="18"/>
        </w:rPr>
        <w:t xml:space="preserve">may be inorganic, such as a zinc or copper ion, or it may be an organic molecule </w:t>
      </w:r>
    </w:p>
    <w:p w:rsidR="00433E12" w:rsidRPr="00F40E4A" w:rsidRDefault="00433E12" w:rsidP="00914534">
      <w:pPr>
        <w:spacing w:after="0" w:line="240" w:lineRule="auto"/>
        <w:jc w:val="both"/>
        <w:rPr>
          <w:rFonts w:ascii="Tahoma" w:hAnsi="Tahoma" w:cs="Tahoma"/>
          <w:sz w:val="18"/>
          <w:szCs w:val="18"/>
        </w:rPr>
      </w:pPr>
      <w:r w:rsidRPr="00F40E4A">
        <w:rPr>
          <w:rFonts w:ascii="Tahoma" w:hAnsi="Tahoma" w:cs="Tahoma"/>
          <w:noProof/>
          <w:sz w:val="18"/>
          <w:szCs w:val="18"/>
        </w:rPr>
        <w:drawing>
          <wp:inline distT="0" distB="0" distL="0" distR="0">
            <wp:extent cx="3381375" cy="2066925"/>
            <wp:effectExtent l="19050" t="0" r="9525" b="0"/>
            <wp:docPr id="2" name="Picture 2" descr="24"/>
            <wp:cNvGraphicFramePr/>
            <a:graphic xmlns:a="http://schemas.openxmlformats.org/drawingml/2006/main">
              <a:graphicData uri="http://schemas.openxmlformats.org/drawingml/2006/picture">
                <pic:pic xmlns:pic="http://schemas.openxmlformats.org/drawingml/2006/picture">
                  <pic:nvPicPr>
                    <pic:cNvPr id="15363" name="Picture 3" descr="24"/>
                    <pic:cNvPicPr>
                      <a:picLocks noChangeAspect="1" noChangeArrowheads="1"/>
                    </pic:cNvPicPr>
                  </pic:nvPicPr>
                  <pic:blipFill>
                    <a:blip r:embed="rId6"/>
                    <a:srcRect/>
                    <a:stretch>
                      <a:fillRect/>
                    </a:stretch>
                  </pic:blipFill>
                  <pic:spPr bwMode="auto">
                    <a:xfrm>
                      <a:off x="0" y="0"/>
                      <a:ext cx="3383794" cy="2068403"/>
                    </a:xfrm>
                    <a:prstGeom prst="rect">
                      <a:avLst/>
                    </a:prstGeom>
                    <a:noFill/>
                    <a:ln w="9525">
                      <a:noFill/>
                      <a:miter lim="800000"/>
                      <a:headEnd/>
                      <a:tailEnd/>
                    </a:ln>
                  </pic:spPr>
                </pic:pic>
              </a:graphicData>
            </a:graphic>
          </wp:inline>
        </w:drawing>
      </w:r>
    </w:p>
    <w:p w:rsidR="00ED7421" w:rsidRDefault="00ED7421" w:rsidP="00914534">
      <w:pPr>
        <w:spacing w:after="0" w:line="240" w:lineRule="auto"/>
        <w:jc w:val="both"/>
        <w:rPr>
          <w:rFonts w:ascii="Tahoma" w:hAnsi="Tahoma" w:cs="Tahoma"/>
          <w:sz w:val="18"/>
          <w:szCs w:val="18"/>
        </w:rPr>
      </w:pPr>
    </w:p>
    <w:p w:rsidR="00433E12" w:rsidRPr="00ED7421" w:rsidRDefault="00433E12" w:rsidP="00914534">
      <w:pPr>
        <w:spacing w:after="0" w:line="240" w:lineRule="auto"/>
        <w:jc w:val="both"/>
        <w:rPr>
          <w:rFonts w:ascii="Tahoma" w:hAnsi="Tahoma" w:cs="Tahoma"/>
          <w:b/>
          <w:sz w:val="18"/>
          <w:szCs w:val="18"/>
        </w:rPr>
      </w:pPr>
      <w:r w:rsidRPr="00ED7421">
        <w:rPr>
          <w:rFonts w:ascii="Tahoma" w:hAnsi="Tahoma" w:cs="Tahoma"/>
          <w:b/>
          <w:sz w:val="18"/>
          <w:szCs w:val="18"/>
        </w:rPr>
        <w:t>Coenzymes</w:t>
      </w:r>
    </w:p>
    <w:p w:rsidR="005D0512" w:rsidRPr="00F40E4A" w:rsidRDefault="00914534" w:rsidP="00914534">
      <w:pPr>
        <w:numPr>
          <w:ilvl w:val="0"/>
          <w:numId w:val="13"/>
        </w:numPr>
        <w:spacing w:after="0" w:line="240" w:lineRule="auto"/>
        <w:jc w:val="both"/>
        <w:rPr>
          <w:rFonts w:ascii="Tahoma" w:hAnsi="Tahoma" w:cs="Tahoma"/>
          <w:sz w:val="18"/>
          <w:szCs w:val="18"/>
        </w:rPr>
      </w:pPr>
      <w:r w:rsidRPr="00F40E4A">
        <w:rPr>
          <w:rFonts w:ascii="Tahoma" w:hAnsi="Tahoma" w:cs="Tahoma"/>
          <w:sz w:val="18"/>
          <w:szCs w:val="18"/>
          <w:lang w:val="en-GB"/>
        </w:rPr>
        <w:t>Coenzymes are simple organic compound that are endowed with specific structural features that allow them to help accelerate enzyme reactions. Many of the coenzymes are closely related to vitamins.</w:t>
      </w:r>
    </w:p>
    <w:p w:rsidR="005D0512" w:rsidRPr="00F40E4A" w:rsidRDefault="00914534" w:rsidP="00914534">
      <w:pPr>
        <w:numPr>
          <w:ilvl w:val="0"/>
          <w:numId w:val="13"/>
        </w:numPr>
        <w:spacing w:after="0" w:line="240" w:lineRule="auto"/>
        <w:jc w:val="both"/>
        <w:rPr>
          <w:rFonts w:ascii="Tahoma" w:hAnsi="Tahoma" w:cs="Tahoma"/>
          <w:sz w:val="18"/>
          <w:szCs w:val="18"/>
        </w:rPr>
      </w:pPr>
      <w:r w:rsidRPr="00F40E4A">
        <w:rPr>
          <w:rFonts w:ascii="Tahoma" w:hAnsi="Tahoma" w:cs="Tahoma"/>
          <w:sz w:val="18"/>
          <w:szCs w:val="18"/>
        </w:rPr>
        <w:t xml:space="preserve">Coenzymes are small molecules that transport chemical groups from one enzyme to another. </w:t>
      </w:r>
    </w:p>
    <w:p w:rsidR="00ED7421" w:rsidRDefault="00ED7421" w:rsidP="00914534">
      <w:pPr>
        <w:spacing w:after="0" w:line="240" w:lineRule="auto"/>
        <w:jc w:val="both"/>
        <w:rPr>
          <w:rFonts w:ascii="Tahoma" w:hAnsi="Tahoma" w:cs="Tahoma"/>
          <w:sz w:val="18"/>
          <w:szCs w:val="18"/>
          <w:lang w:val="en-GB"/>
        </w:rPr>
      </w:pPr>
    </w:p>
    <w:p w:rsidR="00433E12" w:rsidRDefault="00433E12" w:rsidP="00914534">
      <w:pPr>
        <w:spacing w:after="0" w:line="240" w:lineRule="auto"/>
        <w:jc w:val="both"/>
        <w:rPr>
          <w:rFonts w:ascii="Tahoma" w:hAnsi="Tahoma" w:cs="Tahoma"/>
          <w:sz w:val="18"/>
          <w:szCs w:val="18"/>
          <w:lang w:val="en-GB"/>
        </w:rPr>
      </w:pPr>
      <w:r w:rsidRPr="00F40E4A">
        <w:rPr>
          <w:rFonts w:ascii="Tahoma" w:hAnsi="Tahoma" w:cs="Tahoma"/>
          <w:sz w:val="18"/>
          <w:szCs w:val="18"/>
          <w:lang w:val="en-GB"/>
        </w:rPr>
        <w:t>Some Common Coenzymes</w:t>
      </w:r>
    </w:p>
    <w:p w:rsidR="00433E12" w:rsidRDefault="00ED7421" w:rsidP="00914534">
      <w:pPr>
        <w:spacing w:after="0" w:line="240" w:lineRule="auto"/>
        <w:jc w:val="both"/>
        <w:rPr>
          <w:rFonts w:ascii="Tahoma" w:hAnsi="Tahoma" w:cs="Tahoma"/>
          <w:sz w:val="18"/>
          <w:szCs w:val="18"/>
        </w:rPr>
      </w:pPr>
      <w:r>
        <w:rPr>
          <w:rFonts w:ascii="Tahoma" w:hAnsi="Tahoma" w:cs="Tahoma"/>
          <w:noProof/>
          <w:sz w:val="18"/>
          <w:szCs w:val="18"/>
        </w:rPr>
        <w:drawing>
          <wp:anchor distT="0" distB="0" distL="114300" distR="114300" simplePos="0" relativeHeight="251659264" behindDoc="0" locked="0" layoutInCell="1" allowOverlap="1">
            <wp:simplePos x="0" y="0"/>
            <wp:positionH relativeFrom="column">
              <wp:posOffset>19050</wp:posOffset>
            </wp:positionH>
            <wp:positionV relativeFrom="paragraph">
              <wp:posOffset>131445</wp:posOffset>
            </wp:positionV>
            <wp:extent cx="3028950" cy="2228850"/>
            <wp:effectExtent l="19050" t="0" r="0" b="0"/>
            <wp:wrapSquare wrapText="bothSides"/>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4887913"/>
                      <a:chOff x="0" y="1752600"/>
                      <a:chExt cx="9144000" cy="4887913"/>
                    </a:xfrm>
                  </a:grpSpPr>
                  <a:grpSp>
                    <a:nvGrpSpPr>
                      <a:cNvPr id="18434" name="Group 169"/>
                      <a:cNvGrpSpPr>
                        <a:grpSpLocks/>
                      </a:cNvGrpSpPr>
                    </a:nvGrpSpPr>
                    <a:grpSpPr bwMode="auto">
                      <a:xfrm>
                        <a:off x="0" y="1752600"/>
                        <a:ext cx="9144000" cy="4887913"/>
                        <a:chOff x="-3" y="-3"/>
                        <a:chExt cx="3807" cy="2791"/>
                      </a:xfrm>
                    </a:grpSpPr>
                    <a:grpSp>
                      <a:nvGrpSpPr>
                        <a:cNvPr id="3" name="Group 167"/>
                        <a:cNvGrpSpPr>
                          <a:grpSpLocks/>
                        </a:cNvGrpSpPr>
                      </a:nvGrpSpPr>
                      <a:grpSpPr bwMode="auto">
                        <a:xfrm>
                          <a:off x="0" y="0"/>
                          <a:ext cx="3801" cy="2785"/>
                          <a:chOff x="0" y="0"/>
                          <a:chExt cx="3801" cy="2785"/>
                        </a:xfrm>
                      </a:grpSpPr>
                      <a:grpSp>
                        <a:nvGrpSpPr>
                          <a:cNvPr id="5" name="Group 138"/>
                          <a:cNvGrpSpPr>
                            <a:grpSpLocks/>
                          </a:cNvGrpSpPr>
                        </a:nvGrpSpPr>
                        <a:grpSpPr bwMode="auto">
                          <a:xfrm>
                            <a:off x="0" y="0"/>
                            <a:ext cx="1267" cy="442"/>
                            <a:chOff x="0" y="0"/>
                            <a:chExt cx="1267" cy="442"/>
                          </a:xfrm>
                        </a:grpSpPr>
                        <a:sp>
                          <a:nvSpPr>
                            <a:cNvPr id="18481" name="Rectangle 122"/>
                            <a:cNvSpPr>
                              <a:spLocks noChangeArrowheads="1"/>
                            </a:cNvSpPr>
                          </a:nvSpPr>
                          <a:spPr bwMode="auto">
                            <a:xfrm>
                              <a:off x="43" y="0"/>
                              <a:ext cx="1181" cy="442"/>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ctr"/>
                                <a:r>
                                  <a:rPr lang="en-GB" b="1">
                                    <a:latin typeface="Arial Unicode MS" pitchFamily="34" charset="-128"/>
                                    <a:ea typeface="Arial Unicode MS" pitchFamily="34" charset="-128"/>
                                    <a:cs typeface="Arial Unicode MS" pitchFamily="34" charset="-128"/>
                                  </a:rPr>
                                  <a:t>COENZYME</a:t>
                                </a:r>
                                <a:endParaRPr lang="en-GB">
                                  <a:latin typeface="Arial Unicode MS" pitchFamily="34" charset="-128"/>
                                  <a:ea typeface="Arial Unicode MS" pitchFamily="34" charset="-128"/>
                                  <a:cs typeface="Arial Unicode MS" pitchFamily="34" charset="-128"/>
                                </a:endParaRPr>
                              </a:p>
                              <a:p>
                                <a:pPr algn="ctr" eaLnBrk="0" hangingPunct="0"/>
                                <a:endParaRPr lang="en-GB"/>
                              </a:p>
                            </a:txBody>
                            <a:useSpRect/>
                          </a:txSp>
                        </a:sp>
                        <a:sp>
                          <a:nvSpPr>
                            <a:cNvPr id="18482" name="Rectangle 137"/>
                            <a:cNvSpPr>
                              <a:spLocks noChangeArrowheads="1"/>
                            </a:cNvSpPr>
                          </a:nvSpPr>
                          <a:spPr bwMode="auto">
                            <a:xfrm>
                              <a:off x="0" y="0"/>
                              <a:ext cx="1267" cy="442"/>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6" name="Group 140"/>
                          <a:cNvGrpSpPr>
                            <a:grpSpLocks/>
                          </a:cNvGrpSpPr>
                        </a:nvGrpSpPr>
                        <a:grpSpPr bwMode="auto">
                          <a:xfrm>
                            <a:off x="1267" y="0"/>
                            <a:ext cx="1267" cy="442"/>
                            <a:chOff x="1267" y="0"/>
                            <a:chExt cx="1267" cy="442"/>
                          </a:xfrm>
                        </a:grpSpPr>
                        <a:sp>
                          <a:nvSpPr>
                            <a:cNvPr id="18479" name="Rectangle 123"/>
                            <a:cNvSpPr>
                              <a:spLocks noChangeArrowheads="1"/>
                            </a:cNvSpPr>
                          </a:nvSpPr>
                          <a:spPr bwMode="auto">
                            <a:xfrm>
                              <a:off x="1310" y="0"/>
                              <a:ext cx="1181" cy="442"/>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ctr"/>
                                <a:r>
                                  <a:rPr lang="en-GB" b="1">
                                    <a:latin typeface="Arial Unicode MS" pitchFamily="34" charset="-128"/>
                                    <a:ea typeface="Arial Unicode MS" pitchFamily="34" charset="-128"/>
                                    <a:cs typeface="Arial Unicode MS" pitchFamily="34" charset="-128"/>
                                  </a:rPr>
                                  <a:t>VITAMIN SOURCE</a:t>
                                </a:r>
                                <a:endParaRPr lang="en-GB">
                                  <a:latin typeface="Arial Unicode MS" pitchFamily="34" charset="-128"/>
                                  <a:ea typeface="Arial Unicode MS" pitchFamily="34" charset="-128"/>
                                  <a:cs typeface="Arial Unicode MS" pitchFamily="34" charset="-128"/>
                                </a:endParaRPr>
                              </a:p>
                              <a:p>
                                <a:pPr algn="ctr" eaLnBrk="0" hangingPunct="0"/>
                                <a:endParaRPr lang="en-GB" sz="2800"/>
                              </a:p>
                            </a:txBody>
                            <a:useSpRect/>
                          </a:txSp>
                        </a:sp>
                        <a:sp>
                          <a:nvSpPr>
                            <a:cNvPr id="18480" name="Rectangle 139"/>
                            <a:cNvSpPr>
                              <a:spLocks noChangeArrowheads="1"/>
                            </a:cNvSpPr>
                          </a:nvSpPr>
                          <a:spPr bwMode="auto">
                            <a:xfrm>
                              <a:off x="1267" y="0"/>
                              <a:ext cx="1267" cy="442"/>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7" name="Group 142"/>
                          <a:cNvGrpSpPr>
                            <a:grpSpLocks/>
                          </a:cNvGrpSpPr>
                        </a:nvGrpSpPr>
                        <a:grpSpPr bwMode="auto">
                          <a:xfrm>
                            <a:off x="2534" y="0"/>
                            <a:ext cx="1267" cy="442"/>
                            <a:chOff x="2534" y="0"/>
                            <a:chExt cx="1267" cy="442"/>
                          </a:xfrm>
                        </a:grpSpPr>
                        <a:sp>
                          <a:nvSpPr>
                            <a:cNvPr id="18477" name="Rectangle 124"/>
                            <a:cNvSpPr>
                              <a:spLocks noChangeArrowheads="1"/>
                            </a:cNvSpPr>
                          </a:nvSpPr>
                          <a:spPr bwMode="auto">
                            <a:xfrm>
                              <a:off x="2577" y="0"/>
                              <a:ext cx="1181" cy="442"/>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ctr"/>
                                <a:r>
                                  <a:rPr lang="en-GB" b="1">
                                    <a:latin typeface="Arial Unicode MS" pitchFamily="34" charset="-128"/>
                                    <a:ea typeface="Arial Unicode MS" pitchFamily="34" charset="-128"/>
                                    <a:cs typeface="Arial Unicode MS" pitchFamily="34" charset="-128"/>
                                  </a:rPr>
                                  <a:t>FUNCTION</a:t>
                                </a:r>
                                <a:endParaRPr lang="en-GB">
                                  <a:latin typeface="Arial Unicode MS" pitchFamily="34" charset="-128"/>
                                  <a:ea typeface="Arial Unicode MS" pitchFamily="34" charset="-128"/>
                                  <a:cs typeface="Arial Unicode MS" pitchFamily="34" charset="-128"/>
                                </a:endParaRPr>
                              </a:p>
                              <a:p>
                                <a:pPr algn="ctr" eaLnBrk="0" hangingPunct="0"/>
                                <a:endParaRPr lang="en-GB"/>
                              </a:p>
                            </a:txBody>
                            <a:useSpRect/>
                          </a:txSp>
                        </a:sp>
                        <a:sp>
                          <a:nvSpPr>
                            <a:cNvPr id="18478" name="Rectangle 141"/>
                            <a:cNvSpPr>
                              <a:spLocks noChangeArrowheads="1"/>
                            </a:cNvSpPr>
                          </a:nvSpPr>
                          <a:spPr bwMode="auto">
                            <a:xfrm>
                              <a:off x="2534" y="0"/>
                              <a:ext cx="1267" cy="442"/>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8" name="Group 144"/>
                          <a:cNvGrpSpPr>
                            <a:grpSpLocks/>
                          </a:cNvGrpSpPr>
                        </a:nvGrpSpPr>
                        <a:grpSpPr bwMode="auto">
                          <a:xfrm>
                            <a:off x="0" y="442"/>
                            <a:ext cx="1267" cy="557"/>
                            <a:chOff x="0" y="442"/>
                            <a:chExt cx="1267" cy="557"/>
                          </a:xfrm>
                        </a:grpSpPr>
                        <a:sp>
                          <a:nvSpPr>
                            <a:cNvPr id="18475" name="Rectangle 125"/>
                            <a:cNvSpPr>
                              <a:spLocks noChangeArrowheads="1"/>
                            </a:cNvSpPr>
                          </a:nvSpPr>
                          <a:spPr bwMode="auto">
                            <a:xfrm>
                              <a:off x="43" y="442"/>
                              <a:ext cx="1181" cy="557"/>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sz="2000" b="1" dirty="0">
                                    <a:latin typeface="Arial Unicode MS" pitchFamily="34" charset="-128"/>
                                    <a:ea typeface="Arial Unicode MS" pitchFamily="34" charset="-128"/>
                                    <a:cs typeface="Arial Unicode MS" pitchFamily="34" charset="-128"/>
                                  </a:rPr>
                                  <a:t>NAD (</a:t>
                                </a:r>
                                <a:r>
                                  <a:rPr lang="en-GB" sz="2000" b="1" dirty="0" err="1">
                                    <a:latin typeface="Arial Unicode MS" pitchFamily="34" charset="-128"/>
                                    <a:ea typeface="Arial Unicode MS" pitchFamily="34" charset="-128"/>
                                    <a:cs typeface="Arial Unicode MS" pitchFamily="34" charset="-128"/>
                                  </a:rPr>
                                  <a:t>Nicotinamide</a:t>
                                </a:r>
                                <a:r>
                                  <a:rPr lang="en-GB" sz="2000" b="1" dirty="0">
                                    <a:latin typeface="Arial Unicode MS" pitchFamily="34" charset="-128"/>
                                    <a:ea typeface="Arial Unicode MS" pitchFamily="34" charset="-128"/>
                                    <a:cs typeface="Arial Unicode MS" pitchFamily="34" charset="-128"/>
                                  </a:rPr>
                                  <a:t> Adenine </a:t>
                                </a:r>
                                <a:r>
                                  <a:rPr lang="en-GB" sz="2000" b="1" dirty="0" err="1">
                                    <a:latin typeface="Arial Unicode MS" pitchFamily="34" charset="-128"/>
                                    <a:ea typeface="Arial Unicode MS" pitchFamily="34" charset="-128"/>
                                    <a:cs typeface="Arial Unicode MS" pitchFamily="34" charset="-128"/>
                                  </a:rPr>
                                  <a:t>Dinucleotide</a:t>
                                </a:r>
                                <a:r>
                                  <a:rPr lang="en-GB" sz="2000" b="1" dirty="0">
                                    <a:latin typeface="Arial Unicode MS" pitchFamily="34" charset="-128"/>
                                    <a:ea typeface="Arial Unicode MS" pitchFamily="34" charset="-128"/>
                                    <a:cs typeface="Arial Unicode MS" pitchFamily="34" charset="-128"/>
                                  </a:rPr>
                                  <a:t>)</a:t>
                                </a:r>
                              </a:p>
                              <a:p>
                                <a:pPr algn="just" eaLnBrk="0" hangingPunct="0"/>
                                <a:endParaRPr lang="en-GB" sz="2000" b="1" dirty="0"/>
                              </a:p>
                            </a:txBody>
                            <a:useSpRect/>
                          </a:txSp>
                        </a:sp>
                        <a:sp>
                          <a:nvSpPr>
                            <a:cNvPr id="18476" name="Rectangle 143"/>
                            <a:cNvSpPr>
                              <a:spLocks noChangeArrowheads="1"/>
                            </a:cNvSpPr>
                          </a:nvSpPr>
                          <a:spPr bwMode="auto">
                            <a:xfrm>
                              <a:off x="0" y="442"/>
                              <a:ext cx="1267" cy="557"/>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9" name="Group 146"/>
                          <a:cNvGrpSpPr>
                            <a:grpSpLocks/>
                          </a:cNvGrpSpPr>
                        </a:nvGrpSpPr>
                        <a:grpSpPr bwMode="auto">
                          <a:xfrm>
                            <a:off x="1267" y="442"/>
                            <a:ext cx="1267" cy="557"/>
                            <a:chOff x="1267" y="442"/>
                            <a:chExt cx="1267" cy="557"/>
                          </a:xfrm>
                        </a:grpSpPr>
                        <a:sp>
                          <a:nvSpPr>
                            <a:cNvPr id="18473" name="Rectangle 126"/>
                            <a:cNvSpPr>
                              <a:spLocks noChangeArrowheads="1"/>
                            </a:cNvSpPr>
                          </a:nvSpPr>
                          <a:spPr bwMode="auto">
                            <a:xfrm>
                              <a:off x="1310" y="442"/>
                              <a:ext cx="1181" cy="557"/>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sz="2000" b="1">
                                    <a:latin typeface="Arial Unicode MS" pitchFamily="34" charset="-128"/>
                                    <a:ea typeface="Arial Unicode MS" pitchFamily="34" charset="-128"/>
                                    <a:cs typeface="Arial Unicode MS" pitchFamily="34" charset="-128"/>
                                  </a:rPr>
                                  <a:t>Niacin </a:t>
                                </a:r>
                              </a:p>
                              <a:p>
                                <a:pPr algn="just" eaLnBrk="0" hangingPunct="0"/>
                                <a:endParaRPr lang="en-GB" sz="2000" b="1"/>
                              </a:p>
                            </a:txBody>
                            <a:useSpRect/>
                          </a:txSp>
                        </a:sp>
                        <a:sp>
                          <a:nvSpPr>
                            <a:cNvPr id="18474" name="Rectangle 145"/>
                            <a:cNvSpPr>
                              <a:spLocks noChangeArrowheads="1"/>
                            </a:cNvSpPr>
                          </a:nvSpPr>
                          <a:spPr bwMode="auto">
                            <a:xfrm>
                              <a:off x="1267" y="442"/>
                              <a:ext cx="1267" cy="557"/>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0" name="Group 148"/>
                          <a:cNvGrpSpPr>
                            <a:grpSpLocks/>
                          </a:cNvGrpSpPr>
                        </a:nvGrpSpPr>
                        <a:grpSpPr bwMode="auto">
                          <a:xfrm>
                            <a:off x="2534" y="442"/>
                            <a:ext cx="1267" cy="557"/>
                            <a:chOff x="2534" y="442"/>
                            <a:chExt cx="1267" cy="557"/>
                          </a:xfrm>
                        </a:grpSpPr>
                        <a:sp>
                          <a:nvSpPr>
                            <a:cNvPr id="18471" name="Rectangle 127"/>
                            <a:cNvSpPr>
                              <a:spLocks noChangeArrowheads="1"/>
                            </a:cNvSpPr>
                          </a:nvSpPr>
                          <a:spPr bwMode="auto">
                            <a:xfrm>
                              <a:off x="2577" y="442"/>
                              <a:ext cx="1181" cy="557"/>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sz="2000" b="1">
                                    <a:latin typeface="Arial Unicode MS" pitchFamily="34" charset="-128"/>
                                    <a:ea typeface="Arial Unicode MS" pitchFamily="34" charset="-128"/>
                                    <a:cs typeface="Arial Unicode MS" pitchFamily="34" charset="-128"/>
                                  </a:rPr>
                                  <a:t>Electron transfer</a:t>
                                </a:r>
                              </a:p>
                              <a:p>
                                <a:pPr algn="just" eaLnBrk="0" hangingPunct="0"/>
                                <a:endParaRPr lang="en-GB" sz="2000" b="1"/>
                              </a:p>
                            </a:txBody>
                            <a:useSpRect/>
                          </a:txSp>
                        </a:sp>
                        <a:sp>
                          <a:nvSpPr>
                            <a:cNvPr id="18472" name="Rectangle 147"/>
                            <a:cNvSpPr>
                              <a:spLocks noChangeArrowheads="1"/>
                            </a:cNvSpPr>
                          </a:nvSpPr>
                          <a:spPr bwMode="auto">
                            <a:xfrm>
                              <a:off x="2534" y="442"/>
                              <a:ext cx="1267" cy="557"/>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1" name="Group 150"/>
                          <a:cNvGrpSpPr>
                            <a:grpSpLocks/>
                          </a:cNvGrpSpPr>
                        </a:nvGrpSpPr>
                        <a:grpSpPr bwMode="auto">
                          <a:xfrm>
                            <a:off x="0" y="999"/>
                            <a:ext cx="1267" cy="672"/>
                            <a:chOff x="0" y="999"/>
                            <a:chExt cx="1267" cy="672"/>
                          </a:xfrm>
                        </a:grpSpPr>
                        <a:sp>
                          <a:nvSpPr>
                            <a:cNvPr id="18469" name="Rectangle 128"/>
                            <a:cNvSpPr>
                              <a:spLocks noChangeArrowheads="1"/>
                            </a:cNvSpPr>
                          </a:nvSpPr>
                          <a:spPr bwMode="auto">
                            <a:xfrm>
                              <a:off x="43" y="999"/>
                              <a:ext cx="1181" cy="672"/>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sz="2000" b="1">
                                    <a:latin typeface="Arial Unicode MS" pitchFamily="34" charset="-128"/>
                                    <a:ea typeface="Arial Unicode MS" pitchFamily="34" charset="-128"/>
                                    <a:cs typeface="Arial Unicode MS" pitchFamily="34" charset="-128"/>
                                  </a:rPr>
                                  <a:t>NADP (Nicotinamide Adenine Dinucleotide Phosphate)</a:t>
                                </a:r>
                              </a:p>
                              <a:p>
                                <a:pPr algn="just" eaLnBrk="0" hangingPunct="0"/>
                                <a:endParaRPr lang="en-GB" sz="2000" b="1"/>
                              </a:p>
                            </a:txBody>
                            <a:useSpRect/>
                          </a:txSp>
                        </a:sp>
                        <a:sp>
                          <a:nvSpPr>
                            <a:cNvPr id="18470" name="Rectangle 149"/>
                            <a:cNvSpPr>
                              <a:spLocks noChangeArrowheads="1"/>
                            </a:cNvSpPr>
                          </a:nvSpPr>
                          <a:spPr bwMode="auto">
                            <a:xfrm>
                              <a:off x="0" y="999"/>
                              <a:ext cx="1267" cy="672"/>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2" name="Group 152"/>
                          <a:cNvGrpSpPr>
                            <a:grpSpLocks/>
                          </a:cNvGrpSpPr>
                        </a:nvGrpSpPr>
                        <a:grpSpPr bwMode="auto">
                          <a:xfrm>
                            <a:off x="1267" y="999"/>
                            <a:ext cx="1267" cy="672"/>
                            <a:chOff x="1267" y="999"/>
                            <a:chExt cx="1267" cy="672"/>
                          </a:xfrm>
                        </a:grpSpPr>
                        <a:sp>
                          <a:nvSpPr>
                            <a:cNvPr id="18467" name="Rectangle 129"/>
                            <a:cNvSpPr>
                              <a:spLocks noChangeArrowheads="1"/>
                            </a:cNvSpPr>
                          </a:nvSpPr>
                          <a:spPr bwMode="auto">
                            <a:xfrm>
                              <a:off x="1310" y="999"/>
                              <a:ext cx="1181" cy="672"/>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sz="2000" b="1">
                                    <a:latin typeface="Arial Unicode MS" pitchFamily="34" charset="-128"/>
                                    <a:ea typeface="Arial Unicode MS" pitchFamily="34" charset="-128"/>
                                    <a:cs typeface="Arial Unicode MS" pitchFamily="34" charset="-128"/>
                                  </a:rPr>
                                  <a:t>Niacin</a:t>
                                </a:r>
                              </a:p>
                              <a:p>
                                <a:pPr algn="just" eaLnBrk="0" hangingPunct="0"/>
                                <a:endParaRPr lang="en-GB" sz="2000" b="1"/>
                              </a:p>
                            </a:txBody>
                            <a:useSpRect/>
                          </a:txSp>
                        </a:sp>
                        <a:sp>
                          <a:nvSpPr>
                            <a:cNvPr id="18468" name="Rectangle 151"/>
                            <a:cNvSpPr>
                              <a:spLocks noChangeArrowheads="1"/>
                            </a:cNvSpPr>
                          </a:nvSpPr>
                          <a:spPr bwMode="auto">
                            <a:xfrm>
                              <a:off x="1267" y="999"/>
                              <a:ext cx="1267" cy="672"/>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3" name="Group 154"/>
                          <a:cNvGrpSpPr>
                            <a:grpSpLocks/>
                          </a:cNvGrpSpPr>
                        </a:nvGrpSpPr>
                        <a:grpSpPr bwMode="auto">
                          <a:xfrm>
                            <a:off x="2534" y="999"/>
                            <a:ext cx="1267" cy="672"/>
                            <a:chOff x="2534" y="999"/>
                            <a:chExt cx="1267" cy="672"/>
                          </a:xfrm>
                        </a:grpSpPr>
                        <a:sp>
                          <a:nvSpPr>
                            <a:cNvPr id="18465" name="Rectangle 130"/>
                            <a:cNvSpPr>
                              <a:spLocks noChangeArrowheads="1"/>
                            </a:cNvSpPr>
                          </a:nvSpPr>
                          <a:spPr bwMode="auto">
                            <a:xfrm>
                              <a:off x="2577" y="999"/>
                              <a:ext cx="1181" cy="672"/>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sz="2000" b="1">
                                    <a:latin typeface="Arial Unicode MS" pitchFamily="34" charset="-128"/>
                                    <a:ea typeface="Arial Unicode MS" pitchFamily="34" charset="-128"/>
                                    <a:cs typeface="Arial Unicode MS" pitchFamily="34" charset="-128"/>
                                  </a:rPr>
                                  <a:t>Electron transfer</a:t>
                                </a:r>
                              </a:p>
                              <a:p>
                                <a:pPr algn="just" eaLnBrk="0" hangingPunct="0"/>
                                <a:endParaRPr lang="en-GB" sz="2000" b="1"/>
                              </a:p>
                            </a:txBody>
                            <a:useSpRect/>
                          </a:txSp>
                        </a:sp>
                        <a:sp>
                          <a:nvSpPr>
                            <a:cNvPr id="18466" name="Rectangle 153"/>
                            <a:cNvSpPr>
                              <a:spLocks noChangeArrowheads="1"/>
                            </a:cNvSpPr>
                          </a:nvSpPr>
                          <a:spPr bwMode="auto">
                            <a:xfrm>
                              <a:off x="2534" y="999"/>
                              <a:ext cx="1267" cy="672"/>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4" name="Group 156"/>
                          <a:cNvGrpSpPr>
                            <a:grpSpLocks/>
                          </a:cNvGrpSpPr>
                        </a:nvGrpSpPr>
                        <a:grpSpPr bwMode="auto">
                          <a:xfrm>
                            <a:off x="0" y="1671"/>
                            <a:ext cx="1267" cy="557"/>
                            <a:chOff x="0" y="1671"/>
                            <a:chExt cx="1267" cy="557"/>
                          </a:xfrm>
                        </a:grpSpPr>
                        <a:sp>
                          <a:nvSpPr>
                            <a:cNvPr id="18463" name="Rectangle 131"/>
                            <a:cNvSpPr>
                              <a:spLocks noChangeArrowheads="1"/>
                            </a:cNvSpPr>
                          </a:nvSpPr>
                          <a:spPr bwMode="auto">
                            <a:xfrm>
                              <a:off x="43" y="1671"/>
                              <a:ext cx="1181" cy="557"/>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sz="2000" b="1">
                                    <a:latin typeface="Arial Unicode MS" pitchFamily="34" charset="-128"/>
                                    <a:ea typeface="Arial Unicode MS" pitchFamily="34" charset="-128"/>
                                    <a:cs typeface="Arial Unicode MS" pitchFamily="34" charset="-128"/>
                                  </a:rPr>
                                  <a:t>FMN (Flavin Mononucleotide)</a:t>
                                </a:r>
                              </a:p>
                              <a:p>
                                <a:pPr algn="just" eaLnBrk="0" hangingPunct="0"/>
                                <a:endParaRPr lang="en-GB" sz="2000" b="1"/>
                              </a:p>
                            </a:txBody>
                            <a:useSpRect/>
                          </a:txSp>
                        </a:sp>
                        <a:sp>
                          <a:nvSpPr>
                            <a:cNvPr id="18464" name="Rectangle 155"/>
                            <a:cNvSpPr>
                              <a:spLocks noChangeArrowheads="1"/>
                            </a:cNvSpPr>
                          </a:nvSpPr>
                          <a:spPr bwMode="auto">
                            <a:xfrm>
                              <a:off x="0" y="1671"/>
                              <a:ext cx="1267" cy="557"/>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5" name="Group 158"/>
                          <a:cNvGrpSpPr>
                            <a:grpSpLocks/>
                          </a:cNvGrpSpPr>
                        </a:nvGrpSpPr>
                        <a:grpSpPr bwMode="auto">
                          <a:xfrm>
                            <a:off x="1267" y="1671"/>
                            <a:ext cx="1267" cy="557"/>
                            <a:chOff x="1267" y="1671"/>
                            <a:chExt cx="1267" cy="557"/>
                          </a:xfrm>
                        </a:grpSpPr>
                        <a:sp>
                          <a:nvSpPr>
                            <a:cNvPr id="18461" name="Rectangle 132"/>
                            <a:cNvSpPr>
                              <a:spLocks noChangeArrowheads="1"/>
                            </a:cNvSpPr>
                          </a:nvSpPr>
                          <a:spPr bwMode="auto">
                            <a:xfrm>
                              <a:off x="1310" y="1671"/>
                              <a:ext cx="1181" cy="557"/>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sz="2000" b="1">
                                    <a:latin typeface="Arial Unicode MS" pitchFamily="34" charset="-128"/>
                                    <a:ea typeface="Arial Unicode MS" pitchFamily="34" charset="-128"/>
                                    <a:cs typeface="Arial Unicode MS" pitchFamily="34" charset="-128"/>
                                  </a:rPr>
                                  <a:t>Riboflavin </a:t>
                                </a:r>
                              </a:p>
                              <a:p>
                                <a:pPr algn="just" eaLnBrk="0" hangingPunct="0"/>
                                <a:endParaRPr lang="en-GB" sz="2000" b="1"/>
                              </a:p>
                            </a:txBody>
                            <a:useSpRect/>
                          </a:txSp>
                        </a:sp>
                        <a:sp>
                          <a:nvSpPr>
                            <a:cNvPr id="18462" name="Rectangle 157"/>
                            <a:cNvSpPr>
                              <a:spLocks noChangeArrowheads="1"/>
                            </a:cNvSpPr>
                          </a:nvSpPr>
                          <a:spPr bwMode="auto">
                            <a:xfrm>
                              <a:off x="1267" y="1671"/>
                              <a:ext cx="1267" cy="557"/>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6" name="Group 160"/>
                          <a:cNvGrpSpPr>
                            <a:grpSpLocks/>
                          </a:cNvGrpSpPr>
                        </a:nvGrpSpPr>
                        <a:grpSpPr bwMode="auto">
                          <a:xfrm>
                            <a:off x="2534" y="1671"/>
                            <a:ext cx="1267" cy="557"/>
                            <a:chOff x="2534" y="1671"/>
                            <a:chExt cx="1267" cy="557"/>
                          </a:xfrm>
                        </a:grpSpPr>
                        <a:sp>
                          <a:nvSpPr>
                            <a:cNvPr id="18459" name="Rectangle 133"/>
                            <a:cNvSpPr>
                              <a:spLocks noChangeArrowheads="1"/>
                            </a:cNvSpPr>
                          </a:nvSpPr>
                          <a:spPr bwMode="auto">
                            <a:xfrm>
                              <a:off x="2577" y="1671"/>
                              <a:ext cx="1181" cy="557"/>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sz="2000" b="1">
                                    <a:latin typeface="Arial Unicode MS" pitchFamily="34" charset="-128"/>
                                    <a:ea typeface="Arial Unicode MS" pitchFamily="34" charset="-128"/>
                                    <a:cs typeface="Arial Unicode MS" pitchFamily="34" charset="-128"/>
                                  </a:rPr>
                                  <a:t>Electron transfer</a:t>
                                </a:r>
                              </a:p>
                              <a:p>
                                <a:pPr algn="just" eaLnBrk="0" hangingPunct="0"/>
                                <a:endParaRPr lang="en-GB" sz="2000" b="1"/>
                              </a:p>
                            </a:txBody>
                            <a:useSpRect/>
                          </a:txSp>
                        </a:sp>
                        <a:sp>
                          <a:nvSpPr>
                            <a:cNvPr id="18460" name="Rectangle 159"/>
                            <a:cNvSpPr>
                              <a:spLocks noChangeArrowheads="1"/>
                            </a:cNvSpPr>
                          </a:nvSpPr>
                          <a:spPr bwMode="auto">
                            <a:xfrm>
                              <a:off x="2534" y="1671"/>
                              <a:ext cx="1267" cy="557"/>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7" name="Group 162"/>
                          <a:cNvGrpSpPr>
                            <a:grpSpLocks/>
                          </a:cNvGrpSpPr>
                        </a:nvGrpSpPr>
                        <a:grpSpPr bwMode="auto">
                          <a:xfrm>
                            <a:off x="0" y="2228"/>
                            <a:ext cx="1267" cy="557"/>
                            <a:chOff x="0" y="2228"/>
                            <a:chExt cx="1267" cy="557"/>
                          </a:xfrm>
                        </a:grpSpPr>
                        <a:sp>
                          <a:nvSpPr>
                            <a:cNvPr id="18457" name="Rectangle 134"/>
                            <a:cNvSpPr>
                              <a:spLocks noChangeArrowheads="1"/>
                            </a:cNvSpPr>
                          </a:nvSpPr>
                          <a:spPr bwMode="auto">
                            <a:xfrm>
                              <a:off x="43" y="2228"/>
                              <a:ext cx="1181" cy="557"/>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sz="2000" b="1">
                                    <a:latin typeface="Arial Unicode MS" pitchFamily="34" charset="-128"/>
                                    <a:ea typeface="Arial Unicode MS" pitchFamily="34" charset="-128"/>
                                    <a:cs typeface="Arial Unicode MS" pitchFamily="34" charset="-128"/>
                                  </a:rPr>
                                  <a:t>FAD (Flavin Adenine Dinucleotide)</a:t>
                                </a:r>
                              </a:p>
                              <a:p>
                                <a:pPr algn="just" eaLnBrk="0" hangingPunct="0"/>
                                <a:endParaRPr lang="en-GB" sz="2000" b="1"/>
                              </a:p>
                            </a:txBody>
                            <a:useSpRect/>
                          </a:txSp>
                        </a:sp>
                        <a:sp>
                          <a:nvSpPr>
                            <a:cNvPr id="18458" name="Rectangle 161"/>
                            <a:cNvSpPr>
                              <a:spLocks noChangeArrowheads="1"/>
                            </a:cNvSpPr>
                          </a:nvSpPr>
                          <a:spPr bwMode="auto">
                            <a:xfrm>
                              <a:off x="0" y="2228"/>
                              <a:ext cx="1267" cy="557"/>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8" name="Group 164"/>
                          <a:cNvGrpSpPr>
                            <a:grpSpLocks/>
                          </a:cNvGrpSpPr>
                        </a:nvGrpSpPr>
                        <a:grpSpPr bwMode="auto">
                          <a:xfrm>
                            <a:off x="1267" y="2228"/>
                            <a:ext cx="1267" cy="557"/>
                            <a:chOff x="1267" y="2228"/>
                            <a:chExt cx="1267" cy="557"/>
                          </a:xfrm>
                        </a:grpSpPr>
                        <a:sp>
                          <a:nvSpPr>
                            <a:cNvPr id="18455" name="Rectangle 135"/>
                            <a:cNvSpPr>
                              <a:spLocks noChangeArrowheads="1"/>
                            </a:cNvSpPr>
                          </a:nvSpPr>
                          <a:spPr bwMode="auto">
                            <a:xfrm>
                              <a:off x="1310" y="2228"/>
                              <a:ext cx="1181" cy="557"/>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sz="2000" b="1">
                                    <a:latin typeface="Arial Unicode MS" pitchFamily="34" charset="-128"/>
                                    <a:ea typeface="Arial Unicode MS" pitchFamily="34" charset="-128"/>
                                    <a:cs typeface="Arial Unicode MS" pitchFamily="34" charset="-128"/>
                                  </a:rPr>
                                  <a:t>Riboflavin</a:t>
                                </a:r>
                              </a:p>
                              <a:p>
                                <a:pPr algn="just" eaLnBrk="0" hangingPunct="0"/>
                                <a:endParaRPr lang="en-GB" sz="2000" b="1"/>
                              </a:p>
                            </a:txBody>
                            <a:useSpRect/>
                          </a:txSp>
                        </a:sp>
                        <a:sp>
                          <a:nvSpPr>
                            <a:cNvPr id="18456" name="Rectangle 163"/>
                            <a:cNvSpPr>
                              <a:spLocks noChangeArrowheads="1"/>
                            </a:cNvSpPr>
                          </a:nvSpPr>
                          <a:spPr bwMode="auto">
                            <a:xfrm>
                              <a:off x="1267" y="2228"/>
                              <a:ext cx="1267" cy="557"/>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9" name="Group 166"/>
                          <a:cNvGrpSpPr>
                            <a:grpSpLocks/>
                          </a:cNvGrpSpPr>
                        </a:nvGrpSpPr>
                        <a:grpSpPr bwMode="auto">
                          <a:xfrm>
                            <a:off x="2534" y="2228"/>
                            <a:ext cx="1267" cy="557"/>
                            <a:chOff x="2534" y="2228"/>
                            <a:chExt cx="1267" cy="557"/>
                          </a:xfrm>
                        </a:grpSpPr>
                        <a:sp>
                          <a:nvSpPr>
                            <a:cNvPr id="18453" name="Rectangle 136"/>
                            <a:cNvSpPr>
                              <a:spLocks noChangeArrowheads="1"/>
                            </a:cNvSpPr>
                          </a:nvSpPr>
                          <a:spPr bwMode="auto">
                            <a:xfrm>
                              <a:off x="2577" y="2228"/>
                              <a:ext cx="1181" cy="557"/>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sz="2000" b="1">
                                    <a:latin typeface="Arial Unicode MS" pitchFamily="34" charset="-128"/>
                                    <a:ea typeface="Arial Unicode MS" pitchFamily="34" charset="-128"/>
                                    <a:cs typeface="Arial Unicode MS" pitchFamily="34" charset="-128"/>
                                  </a:rPr>
                                  <a:t>Electron transfer</a:t>
                                </a:r>
                              </a:p>
                              <a:p>
                                <a:pPr algn="just" eaLnBrk="0" hangingPunct="0"/>
                                <a:endParaRPr lang="en-GB" sz="2000" b="1"/>
                              </a:p>
                            </a:txBody>
                            <a:useSpRect/>
                          </a:txSp>
                        </a:sp>
                        <a:sp>
                          <a:nvSpPr>
                            <a:cNvPr id="18454" name="Rectangle 165"/>
                            <a:cNvSpPr>
                              <a:spLocks noChangeArrowheads="1"/>
                            </a:cNvSpPr>
                          </a:nvSpPr>
                          <a:spPr bwMode="auto">
                            <a:xfrm>
                              <a:off x="2534" y="2228"/>
                              <a:ext cx="1267" cy="557"/>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sp>
                      <a:nvSpPr>
                        <a:cNvPr id="18437" name="Rectangle 168"/>
                        <a:cNvSpPr>
                          <a:spLocks noChangeArrowheads="1"/>
                        </a:cNvSpPr>
                      </a:nvSpPr>
                      <a:spPr bwMode="auto">
                        <a:xfrm>
                          <a:off x="-3" y="-3"/>
                          <a:ext cx="3807" cy="2791"/>
                        </a:xfrm>
                        <a:prstGeom prst="rect">
                          <a:avLst/>
                        </a:prstGeom>
                        <a:noFill/>
                        <a:ln w="9525">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lc:lockedCanvas>
              </a:graphicData>
            </a:graphic>
          </wp:anchor>
        </w:drawing>
      </w:r>
    </w:p>
    <w:p w:rsidR="00914534" w:rsidRPr="00F40E4A" w:rsidRDefault="00914534" w:rsidP="00914534">
      <w:pPr>
        <w:spacing w:after="0" w:line="240" w:lineRule="auto"/>
        <w:jc w:val="both"/>
        <w:rPr>
          <w:rFonts w:ascii="Tahoma" w:hAnsi="Tahoma" w:cs="Tahoma"/>
          <w:sz w:val="18"/>
          <w:szCs w:val="18"/>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r>
        <w:rPr>
          <w:rFonts w:ascii="Tahoma" w:hAnsi="Tahoma" w:cs="Tahoma"/>
          <w:noProof/>
          <w:sz w:val="18"/>
          <w:szCs w:val="18"/>
        </w:rPr>
        <w:drawing>
          <wp:anchor distT="0" distB="0" distL="114300" distR="114300" simplePos="0" relativeHeight="251660288" behindDoc="0" locked="0" layoutInCell="1" allowOverlap="1">
            <wp:simplePos x="0" y="0"/>
            <wp:positionH relativeFrom="column">
              <wp:posOffset>-66675</wp:posOffset>
            </wp:positionH>
            <wp:positionV relativeFrom="paragraph">
              <wp:posOffset>0</wp:posOffset>
            </wp:positionV>
            <wp:extent cx="3248025" cy="3009900"/>
            <wp:effectExtent l="19050" t="0" r="0" b="0"/>
            <wp:wrapSquare wrapText="bothSides"/>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5791200"/>
                      <a:chOff x="0" y="1066800"/>
                      <a:chExt cx="9144000" cy="5791200"/>
                    </a:xfrm>
                  </a:grpSpPr>
                  <a:grpSp>
                    <a:nvGrpSpPr>
                      <a:cNvPr id="19458" name="Group 76"/>
                      <a:cNvGrpSpPr>
                        <a:grpSpLocks/>
                      </a:cNvGrpSpPr>
                    </a:nvGrpSpPr>
                    <a:grpSpPr bwMode="auto">
                      <a:xfrm>
                        <a:off x="0" y="1066800"/>
                        <a:ext cx="9144000" cy="5791200"/>
                        <a:chOff x="-3" y="-3"/>
                        <a:chExt cx="3807" cy="4002"/>
                      </a:xfrm>
                    </a:grpSpPr>
                    <a:grpSp>
                      <a:nvGrpSpPr>
                        <a:cNvPr id="3" name="Group 74"/>
                        <a:cNvGrpSpPr>
                          <a:grpSpLocks/>
                        </a:cNvGrpSpPr>
                      </a:nvGrpSpPr>
                      <a:grpSpPr bwMode="auto">
                        <a:xfrm>
                          <a:off x="0" y="0"/>
                          <a:ext cx="3801" cy="3996"/>
                          <a:chOff x="0" y="0"/>
                          <a:chExt cx="3801" cy="3996"/>
                        </a:xfrm>
                      </a:grpSpPr>
                      <a:grpSp>
                        <a:nvGrpSpPr>
                          <a:cNvPr id="5" name="Group 27"/>
                          <a:cNvGrpSpPr>
                            <a:grpSpLocks/>
                          </a:cNvGrpSpPr>
                        </a:nvGrpSpPr>
                        <a:grpSpPr bwMode="auto">
                          <a:xfrm>
                            <a:off x="0" y="0"/>
                            <a:ext cx="1267" cy="442"/>
                            <a:chOff x="0" y="0"/>
                            <a:chExt cx="1267" cy="442"/>
                          </a:xfrm>
                        </a:grpSpPr>
                        <a:sp>
                          <a:nvSpPr>
                            <a:cNvPr id="19532" name="Rectangle 2"/>
                            <a:cNvSpPr>
                              <a:spLocks noChangeArrowheads="1"/>
                            </a:cNvSpPr>
                          </a:nvSpPr>
                          <a:spPr bwMode="auto">
                            <a:xfrm>
                              <a:off x="43" y="0"/>
                              <a:ext cx="1181" cy="442"/>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sz="2000" b="1">
                                    <a:latin typeface="Arial Unicode MS" pitchFamily="34" charset="-128"/>
                                    <a:ea typeface="Arial Unicode MS" pitchFamily="34" charset="-128"/>
                                    <a:cs typeface="Arial Unicode MS" pitchFamily="34" charset="-128"/>
                                  </a:rPr>
                                  <a:t>CoA (coenzyme A)</a:t>
                                </a:r>
                              </a:p>
                              <a:p>
                                <a:pPr algn="just" eaLnBrk="0" hangingPunct="0"/>
                                <a:endParaRPr lang="en-GB" sz="2000" b="1"/>
                              </a:p>
                            </a:txBody>
                            <a:useSpRect/>
                          </a:txSp>
                        </a:sp>
                        <a:sp>
                          <a:nvSpPr>
                            <a:cNvPr id="19533" name="Rectangle 26"/>
                            <a:cNvSpPr>
                              <a:spLocks noChangeArrowheads="1"/>
                            </a:cNvSpPr>
                          </a:nvSpPr>
                          <a:spPr bwMode="auto">
                            <a:xfrm>
                              <a:off x="0" y="0"/>
                              <a:ext cx="1267" cy="442"/>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6" name="Group 29"/>
                          <a:cNvGrpSpPr>
                            <a:grpSpLocks/>
                          </a:cNvGrpSpPr>
                        </a:nvGrpSpPr>
                        <a:grpSpPr bwMode="auto">
                          <a:xfrm>
                            <a:off x="1267" y="0"/>
                            <a:ext cx="1267" cy="442"/>
                            <a:chOff x="1267" y="0"/>
                            <a:chExt cx="1267" cy="442"/>
                          </a:xfrm>
                        </a:grpSpPr>
                        <a:sp>
                          <a:nvSpPr>
                            <a:cNvPr id="19530" name="Rectangle 3"/>
                            <a:cNvSpPr>
                              <a:spLocks noChangeArrowheads="1"/>
                            </a:cNvSpPr>
                          </a:nvSpPr>
                          <a:spPr bwMode="auto">
                            <a:xfrm>
                              <a:off x="1310" y="0"/>
                              <a:ext cx="1181" cy="442"/>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sz="2000" b="1">
                                    <a:latin typeface="Arial Unicode MS" pitchFamily="34" charset="-128"/>
                                    <a:ea typeface="Arial Unicode MS" pitchFamily="34" charset="-128"/>
                                    <a:cs typeface="Arial Unicode MS" pitchFamily="34" charset="-128"/>
                                  </a:rPr>
                                  <a:t>Panthothenic acid</a:t>
                                </a:r>
                              </a:p>
                              <a:p>
                                <a:pPr algn="just" eaLnBrk="0" hangingPunct="0"/>
                                <a:endParaRPr lang="en-GB" sz="2000" b="1"/>
                              </a:p>
                            </a:txBody>
                            <a:useSpRect/>
                          </a:txSp>
                        </a:sp>
                        <a:sp>
                          <a:nvSpPr>
                            <a:cNvPr id="19531" name="Rectangle 28"/>
                            <a:cNvSpPr>
                              <a:spLocks noChangeArrowheads="1"/>
                            </a:cNvSpPr>
                          </a:nvSpPr>
                          <a:spPr bwMode="auto">
                            <a:xfrm>
                              <a:off x="1267" y="0"/>
                              <a:ext cx="1267" cy="442"/>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7" name="Group 31"/>
                          <a:cNvGrpSpPr>
                            <a:grpSpLocks/>
                          </a:cNvGrpSpPr>
                        </a:nvGrpSpPr>
                        <a:grpSpPr bwMode="auto">
                          <a:xfrm>
                            <a:off x="2534" y="0"/>
                            <a:ext cx="1267" cy="442"/>
                            <a:chOff x="2534" y="0"/>
                            <a:chExt cx="1267" cy="442"/>
                          </a:xfrm>
                        </a:grpSpPr>
                        <a:sp>
                          <a:nvSpPr>
                            <a:cNvPr id="19528" name="Rectangle 4"/>
                            <a:cNvSpPr>
                              <a:spLocks noChangeArrowheads="1"/>
                            </a:cNvSpPr>
                          </a:nvSpPr>
                          <a:spPr bwMode="auto">
                            <a:xfrm>
                              <a:off x="2577" y="0"/>
                              <a:ext cx="1181" cy="442"/>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sz="2000" b="1">
                                    <a:latin typeface="Arial Unicode MS" pitchFamily="34" charset="-128"/>
                                    <a:ea typeface="Arial Unicode MS" pitchFamily="34" charset="-128"/>
                                    <a:cs typeface="Arial Unicode MS" pitchFamily="34" charset="-128"/>
                                  </a:rPr>
                                  <a:t>Acyl group transfer</a:t>
                                </a:r>
                              </a:p>
                              <a:p>
                                <a:pPr algn="just" eaLnBrk="0" hangingPunct="0"/>
                                <a:endParaRPr lang="en-GB" sz="2000" b="1"/>
                              </a:p>
                            </a:txBody>
                            <a:useSpRect/>
                          </a:txSp>
                        </a:sp>
                        <a:sp>
                          <a:nvSpPr>
                            <a:cNvPr id="19529" name="Rectangle 30"/>
                            <a:cNvSpPr>
                              <a:spLocks noChangeArrowheads="1"/>
                            </a:cNvSpPr>
                          </a:nvSpPr>
                          <a:spPr bwMode="auto">
                            <a:xfrm>
                              <a:off x="2534" y="0"/>
                              <a:ext cx="1267" cy="442"/>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8" name="Group 33"/>
                          <a:cNvGrpSpPr>
                            <a:grpSpLocks/>
                          </a:cNvGrpSpPr>
                        </a:nvGrpSpPr>
                        <a:grpSpPr bwMode="auto">
                          <a:xfrm>
                            <a:off x="0" y="442"/>
                            <a:ext cx="1267" cy="557"/>
                            <a:chOff x="0" y="442"/>
                            <a:chExt cx="1267" cy="557"/>
                          </a:xfrm>
                        </a:grpSpPr>
                        <a:sp>
                          <a:nvSpPr>
                            <a:cNvPr id="19526" name="Rectangle 5"/>
                            <a:cNvSpPr>
                              <a:spLocks noChangeArrowheads="1"/>
                            </a:cNvSpPr>
                          </a:nvSpPr>
                          <a:spPr bwMode="auto">
                            <a:xfrm>
                              <a:off x="43" y="442"/>
                              <a:ext cx="1181" cy="557"/>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r>
                                  <a:rPr lang="en-GB" sz="2000" b="1">
                                    <a:latin typeface="Arial Unicode MS" pitchFamily="34" charset="-128"/>
                                    <a:ea typeface="Arial Unicode MS" pitchFamily="34" charset="-128"/>
                                    <a:cs typeface="Arial Unicode MS" pitchFamily="34" charset="-128"/>
                                  </a:rPr>
                                  <a:t>TPP (Thiamine pyrophosphate)</a:t>
                                </a:r>
                              </a:p>
                              <a:p>
                                <a:pPr algn="just" eaLnBrk="0" hangingPunct="0"/>
                                <a:endParaRPr lang="en-GB" sz="2000" b="1"/>
                              </a:p>
                            </a:txBody>
                            <a:useSpRect/>
                          </a:txSp>
                        </a:sp>
                        <a:sp>
                          <a:nvSpPr>
                            <a:cNvPr id="19527" name="Rectangle 32"/>
                            <a:cNvSpPr>
                              <a:spLocks noChangeArrowheads="1"/>
                            </a:cNvSpPr>
                          </a:nvSpPr>
                          <a:spPr bwMode="auto">
                            <a:xfrm>
                              <a:off x="0" y="442"/>
                              <a:ext cx="1267" cy="557"/>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9" name="Group 35"/>
                          <a:cNvGrpSpPr>
                            <a:grpSpLocks/>
                          </a:cNvGrpSpPr>
                        </a:nvGrpSpPr>
                        <a:grpSpPr bwMode="auto">
                          <a:xfrm>
                            <a:off x="1267" y="442"/>
                            <a:ext cx="1267" cy="557"/>
                            <a:chOff x="1267" y="442"/>
                            <a:chExt cx="1267" cy="557"/>
                          </a:xfrm>
                        </a:grpSpPr>
                        <a:sp>
                          <a:nvSpPr>
                            <a:cNvPr id="19524" name="Rectangle 6"/>
                            <a:cNvSpPr>
                              <a:spLocks noChangeArrowheads="1"/>
                            </a:cNvSpPr>
                          </a:nvSpPr>
                          <a:spPr bwMode="auto">
                            <a:xfrm>
                              <a:off x="1310" y="442"/>
                              <a:ext cx="1181" cy="557"/>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sz="2000" b="1">
                                    <a:latin typeface="Arial Unicode MS" pitchFamily="34" charset="-128"/>
                                    <a:ea typeface="Arial Unicode MS" pitchFamily="34" charset="-128"/>
                                    <a:cs typeface="Arial Unicode MS" pitchFamily="34" charset="-128"/>
                                  </a:rPr>
                                  <a:t>Thiamine </a:t>
                                </a:r>
                              </a:p>
                              <a:p>
                                <a:pPr algn="just" eaLnBrk="0" hangingPunct="0"/>
                                <a:endParaRPr lang="en-GB" sz="2000" b="1"/>
                              </a:p>
                            </a:txBody>
                            <a:useSpRect/>
                          </a:txSp>
                        </a:sp>
                        <a:sp>
                          <a:nvSpPr>
                            <a:cNvPr id="19525" name="Rectangle 34"/>
                            <a:cNvSpPr>
                              <a:spLocks noChangeArrowheads="1"/>
                            </a:cNvSpPr>
                          </a:nvSpPr>
                          <a:spPr bwMode="auto">
                            <a:xfrm>
                              <a:off x="1267" y="442"/>
                              <a:ext cx="1267" cy="557"/>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0" name="Group 37"/>
                          <a:cNvGrpSpPr>
                            <a:grpSpLocks/>
                          </a:cNvGrpSpPr>
                        </a:nvGrpSpPr>
                        <a:grpSpPr bwMode="auto">
                          <a:xfrm>
                            <a:off x="2534" y="442"/>
                            <a:ext cx="1267" cy="557"/>
                            <a:chOff x="2534" y="442"/>
                            <a:chExt cx="1267" cy="557"/>
                          </a:xfrm>
                        </a:grpSpPr>
                        <a:sp>
                          <a:nvSpPr>
                            <a:cNvPr id="19522" name="Rectangle 7"/>
                            <a:cNvSpPr>
                              <a:spLocks noChangeArrowheads="1"/>
                            </a:cNvSpPr>
                          </a:nvSpPr>
                          <a:spPr bwMode="auto">
                            <a:xfrm>
                              <a:off x="2577" y="442"/>
                              <a:ext cx="1181" cy="557"/>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sz="2000" b="1">
                                    <a:latin typeface="Arial Unicode MS" pitchFamily="34" charset="-128"/>
                                    <a:ea typeface="Arial Unicode MS" pitchFamily="34" charset="-128"/>
                                    <a:cs typeface="Arial Unicode MS" pitchFamily="34" charset="-128"/>
                                  </a:rPr>
                                  <a:t>Aldehyde transfer</a:t>
                                </a:r>
                              </a:p>
                              <a:p>
                                <a:pPr algn="just" eaLnBrk="0" hangingPunct="0"/>
                                <a:endParaRPr lang="en-GB" sz="2000" b="1"/>
                              </a:p>
                            </a:txBody>
                            <a:useSpRect/>
                          </a:txSp>
                        </a:sp>
                        <a:sp>
                          <a:nvSpPr>
                            <a:cNvPr id="19523" name="Rectangle 36"/>
                            <a:cNvSpPr>
                              <a:spLocks noChangeArrowheads="1"/>
                            </a:cNvSpPr>
                          </a:nvSpPr>
                          <a:spPr bwMode="auto">
                            <a:xfrm>
                              <a:off x="2534" y="442"/>
                              <a:ext cx="1267" cy="557"/>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1" name="Group 39"/>
                          <a:cNvGrpSpPr>
                            <a:grpSpLocks/>
                          </a:cNvGrpSpPr>
                        </a:nvGrpSpPr>
                        <a:grpSpPr bwMode="auto">
                          <a:xfrm>
                            <a:off x="0" y="999"/>
                            <a:ext cx="1267" cy="557"/>
                            <a:chOff x="0" y="999"/>
                            <a:chExt cx="1267" cy="557"/>
                          </a:xfrm>
                        </a:grpSpPr>
                        <a:sp>
                          <a:nvSpPr>
                            <a:cNvPr id="19520" name="Rectangle 8"/>
                            <a:cNvSpPr>
                              <a:spLocks noChangeArrowheads="1"/>
                            </a:cNvSpPr>
                          </a:nvSpPr>
                          <a:spPr bwMode="auto">
                            <a:xfrm>
                              <a:off x="43" y="999"/>
                              <a:ext cx="1181" cy="557"/>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r>
                                  <a:rPr lang="en-GB" sz="2000" b="1" dirty="0">
                                    <a:latin typeface="Arial Unicode MS" pitchFamily="34" charset="-128"/>
                                    <a:ea typeface="Arial Unicode MS" pitchFamily="34" charset="-128"/>
                                    <a:cs typeface="Arial Unicode MS" pitchFamily="34" charset="-128"/>
                                  </a:rPr>
                                  <a:t>PP (</a:t>
                                </a:r>
                                <a:r>
                                  <a:rPr lang="en-GB" sz="2000" b="1" dirty="0" err="1">
                                    <a:latin typeface="Arial Unicode MS" pitchFamily="34" charset="-128"/>
                                    <a:ea typeface="Arial Unicode MS" pitchFamily="34" charset="-128"/>
                                    <a:cs typeface="Arial Unicode MS" pitchFamily="34" charset="-128"/>
                                  </a:rPr>
                                  <a:t>Pyridoxal</a:t>
                                </a:r>
                                <a:r>
                                  <a:rPr lang="en-GB" sz="2000" b="1" dirty="0">
                                    <a:latin typeface="Arial Unicode MS" pitchFamily="34" charset="-128"/>
                                    <a:ea typeface="Arial Unicode MS" pitchFamily="34" charset="-128"/>
                                    <a:cs typeface="Arial Unicode MS" pitchFamily="34" charset="-128"/>
                                  </a:rPr>
                                  <a:t> Phosphate)</a:t>
                                </a:r>
                              </a:p>
                              <a:p>
                                <a:pPr algn="just" eaLnBrk="0" hangingPunct="0"/>
                                <a:endParaRPr lang="en-GB" sz="2000" b="1" dirty="0"/>
                              </a:p>
                            </a:txBody>
                            <a:useSpRect/>
                          </a:txSp>
                        </a:sp>
                        <a:sp>
                          <a:nvSpPr>
                            <a:cNvPr id="19521" name="Rectangle 38"/>
                            <a:cNvSpPr>
                              <a:spLocks noChangeArrowheads="1"/>
                            </a:cNvSpPr>
                          </a:nvSpPr>
                          <a:spPr bwMode="auto">
                            <a:xfrm>
                              <a:off x="0" y="999"/>
                              <a:ext cx="1267" cy="557"/>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2" name="Group 41"/>
                          <a:cNvGrpSpPr>
                            <a:grpSpLocks/>
                          </a:cNvGrpSpPr>
                        </a:nvGrpSpPr>
                        <a:grpSpPr bwMode="auto">
                          <a:xfrm>
                            <a:off x="1267" y="999"/>
                            <a:ext cx="1267" cy="557"/>
                            <a:chOff x="1267" y="999"/>
                            <a:chExt cx="1267" cy="557"/>
                          </a:xfrm>
                        </a:grpSpPr>
                        <a:sp>
                          <a:nvSpPr>
                            <a:cNvPr id="19518" name="Rectangle 9"/>
                            <a:cNvSpPr>
                              <a:spLocks noChangeArrowheads="1"/>
                            </a:cNvSpPr>
                          </a:nvSpPr>
                          <a:spPr bwMode="auto">
                            <a:xfrm>
                              <a:off x="1310" y="999"/>
                              <a:ext cx="1181" cy="557"/>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sz="2000" b="1">
                                    <a:latin typeface="Arial Unicode MS" pitchFamily="34" charset="-128"/>
                                    <a:ea typeface="Arial Unicode MS" pitchFamily="34" charset="-128"/>
                                    <a:cs typeface="Arial Unicode MS" pitchFamily="34" charset="-128"/>
                                  </a:rPr>
                                  <a:t>Pyridoxine </a:t>
                                </a:r>
                              </a:p>
                              <a:p>
                                <a:pPr algn="just" eaLnBrk="0" hangingPunct="0"/>
                                <a:endParaRPr lang="en-GB" sz="2000" b="1"/>
                              </a:p>
                            </a:txBody>
                            <a:useSpRect/>
                          </a:txSp>
                        </a:sp>
                        <a:sp>
                          <a:nvSpPr>
                            <a:cNvPr id="19519" name="Rectangle 40"/>
                            <a:cNvSpPr>
                              <a:spLocks noChangeArrowheads="1"/>
                            </a:cNvSpPr>
                          </a:nvSpPr>
                          <a:spPr bwMode="auto">
                            <a:xfrm>
                              <a:off x="1267" y="999"/>
                              <a:ext cx="1267" cy="557"/>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3" name="Group 43"/>
                          <a:cNvGrpSpPr>
                            <a:grpSpLocks/>
                          </a:cNvGrpSpPr>
                        </a:nvGrpSpPr>
                        <a:grpSpPr bwMode="auto">
                          <a:xfrm>
                            <a:off x="2534" y="999"/>
                            <a:ext cx="1267" cy="557"/>
                            <a:chOff x="2534" y="999"/>
                            <a:chExt cx="1267" cy="557"/>
                          </a:xfrm>
                        </a:grpSpPr>
                        <a:sp>
                          <a:nvSpPr>
                            <a:cNvPr id="19516" name="Rectangle 10"/>
                            <a:cNvSpPr>
                              <a:spLocks noChangeArrowheads="1"/>
                            </a:cNvSpPr>
                          </a:nvSpPr>
                          <a:spPr bwMode="auto">
                            <a:xfrm>
                              <a:off x="2577" y="999"/>
                              <a:ext cx="1181" cy="557"/>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sz="2000" b="1">
                                    <a:latin typeface="Arial Unicode MS" pitchFamily="34" charset="-128"/>
                                    <a:ea typeface="Arial Unicode MS" pitchFamily="34" charset="-128"/>
                                    <a:cs typeface="Arial Unicode MS" pitchFamily="34" charset="-128"/>
                                  </a:rPr>
                                  <a:t>Amino group transfer</a:t>
                                </a:r>
                              </a:p>
                              <a:p>
                                <a:pPr algn="just" eaLnBrk="0" hangingPunct="0"/>
                                <a:endParaRPr lang="en-GB" sz="2000" b="1"/>
                              </a:p>
                            </a:txBody>
                            <a:useSpRect/>
                          </a:txSp>
                        </a:sp>
                        <a:sp>
                          <a:nvSpPr>
                            <a:cNvPr id="19517" name="Rectangle 42"/>
                            <a:cNvSpPr>
                              <a:spLocks noChangeArrowheads="1"/>
                            </a:cNvSpPr>
                          </a:nvSpPr>
                          <a:spPr bwMode="auto">
                            <a:xfrm>
                              <a:off x="2534" y="999"/>
                              <a:ext cx="1267" cy="557"/>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4" name="Group 45"/>
                          <a:cNvGrpSpPr>
                            <a:grpSpLocks/>
                          </a:cNvGrpSpPr>
                        </a:nvGrpSpPr>
                        <a:grpSpPr bwMode="auto">
                          <a:xfrm>
                            <a:off x="0" y="1556"/>
                            <a:ext cx="1267" cy="442"/>
                            <a:chOff x="0" y="1556"/>
                            <a:chExt cx="1267" cy="442"/>
                          </a:xfrm>
                        </a:grpSpPr>
                        <a:sp>
                          <a:nvSpPr>
                            <a:cNvPr id="19514" name="Rectangle 11"/>
                            <a:cNvSpPr>
                              <a:spLocks noChangeArrowheads="1"/>
                            </a:cNvSpPr>
                          </a:nvSpPr>
                          <a:spPr bwMode="auto">
                            <a:xfrm>
                              <a:off x="43" y="1556"/>
                              <a:ext cx="1181" cy="442"/>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sz="2000" b="1">
                                    <a:latin typeface="Arial Unicode MS" pitchFamily="34" charset="-128"/>
                                    <a:ea typeface="Arial Unicode MS" pitchFamily="34" charset="-128"/>
                                    <a:cs typeface="Arial Unicode MS" pitchFamily="34" charset="-128"/>
                                  </a:rPr>
                                  <a:t>CoQ (coenzyme Q)</a:t>
                                </a:r>
                              </a:p>
                              <a:p>
                                <a:pPr algn="just" eaLnBrk="0" hangingPunct="0"/>
                                <a:endParaRPr lang="en-GB" sz="2000" b="1"/>
                              </a:p>
                            </a:txBody>
                            <a:useSpRect/>
                          </a:txSp>
                        </a:sp>
                        <a:sp>
                          <a:nvSpPr>
                            <a:cNvPr id="19515" name="Rectangle 44"/>
                            <a:cNvSpPr>
                              <a:spLocks noChangeArrowheads="1"/>
                            </a:cNvSpPr>
                          </a:nvSpPr>
                          <a:spPr bwMode="auto">
                            <a:xfrm>
                              <a:off x="0" y="1556"/>
                              <a:ext cx="1267" cy="442"/>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5" name="Group 47"/>
                          <a:cNvGrpSpPr>
                            <a:grpSpLocks/>
                          </a:cNvGrpSpPr>
                        </a:nvGrpSpPr>
                        <a:grpSpPr bwMode="auto">
                          <a:xfrm>
                            <a:off x="1267" y="1556"/>
                            <a:ext cx="1267" cy="442"/>
                            <a:chOff x="1267" y="1556"/>
                            <a:chExt cx="1267" cy="442"/>
                          </a:xfrm>
                        </a:grpSpPr>
                        <a:sp>
                          <a:nvSpPr>
                            <a:cNvPr id="19512" name="Rectangle 12"/>
                            <a:cNvSpPr>
                              <a:spLocks noChangeArrowheads="1"/>
                            </a:cNvSpPr>
                          </a:nvSpPr>
                          <a:spPr bwMode="auto">
                            <a:xfrm>
                              <a:off x="1310" y="1556"/>
                              <a:ext cx="1181" cy="442"/>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US" sz="1200">
                                    <a:ea typeface="Arial Unicode MS" pitchFamily="34" charset="-128"/>
                                    <a:cs typeface="Arial Unicode MS" pitchFamily="34" charset="-128"/>
                                  </a:rPr>
                                  <a:t> </a:t>
                                </a:r>
                                <a:endParaRPr lang="en-US" sz="1200">
                                  <a:latin typeface="Arial Unicode MS" pitchFamily="34" charset="-128"/>
                                  <a:ea typeface="Arial Unicode MS" pitchFamily="34" charset="-128"/>
                                  <a:cs typeface="Arial Unicode MS" pitchFamily="34" charset="-128"/>
                                </a:endParaRPr>
                              </a:p>
                              <a:p>
                                <a:pPr algn="just" eaLnBrk="0" hangingPunct="0"/>
                                <a:endParaRPr lang="en-US" sz="2800"/>
                              </a:p>
                            </a:txBody>
                            <a:useSpRect/>
                          </a:txSp>
                        </a:sp>
                        <a:sp>
                          <a:nvSpPr>
                            <a:cNvPr id="19513" name="Rectangle 46"/>
                            <a:cNvSpPr>
                              <a:spLocks noChangeArrowheads="1"/>
                            </a:cNvSpPr>
                          </a:nvSpPr>
                          <a:spPr bwMode="auto">
                            <a:xfrm>
                              <a:off x="1267" y="1556"/>
                              <a:ext cx="1267" cy="442"/>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6" name="Group 49"/>
                          <a:cNvGrpSpPr>
                            <a:grpSpLocks/>
                          </a:cNvGrpSpPr>
                        </a:nvGrpSpPr>
                        <a:grpSpPr bwMode="auto">
                          <a:xfrm>
                            <a:off x="2534" y="1556"/>
                            <a:ext cx="1267" cy="442"/>
                            <a:chOff x="2534" y="1556"/>
                            <a:chExt cx="1267" cy="442"/>
                          </a:xfrm>
                        </a:grpSpPr>
                        <a:sp>
                          <a:nvSpPr>
                            <a:cNvPr id="19510" name="Rectangle 13"/>
                            <a:cNvSpPr>
                              <a:spLocks noChangeArrowheads="1"/>
                            </a:cNvSpPr>
                          </a:nvSpPr>
                          <a:spPr bwMode="auto">
                            <a:xfrm>
                              <a:off x="2577" y="1556"/>
                              <a:ext cx="1181" cy="442"/>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sz="2000" b="1">
                                    <a:latin typeface="Arial Unicode MS" pitchFamily="34" charset="-128"/>
                                    <a:ea typeface="Arial Unicode MS" pitchFamily="34" charset="-128"/>
                                    <a:cs typeface="Arial Unicode MS" pitchFamily="34" charset="-128"/>
                                  </a:rPr>
                                  <a:t>Electron transfer</a:t>
                                </a:r>
                              </a:p>
                              <a:p>
                                <a:pPr algn="just" eaLnBrk="0" hangingPunct="0"/>
                                <a:endParaRPr lang="en-GB" sz="2000" b="1"/>
                              </a:p>
                            </a:txBody>
                            <a:useSpRect/>
                          </a:txSp>
                        </a:sp>
                        <a:sp>
                          <a:nvSpPr>
                            <a:cNvPr id="19511" name="Rectangle 48"/>
                            <a:cNvSpPr>
                              <a:spLocks noChangeArrowheads="1"/>
                            </a:cNvSpPr>
                          </a:nvSpPr>
                          <a:spPr bwMode="auto">
                            <a:xfrm>
                              <a:off x="2534" y="1556"/>
                              <a:ext cx="1267" cy="442"/>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7" name="Group 51"/>
                          <a:cNvGrpSpPr>
                            <a:grpSpLocks/>
                          </a:cNvGrpSpPr>
                        </a:nvGrpSpPr>
                        <a:grpSpPr bwMode="auto">
                          <a:xfrm>
                            <a:off x="0" y="1998"/>
                            <a:ext cx="1267" cy="442"/>
                            <a:chOff x="0" y="1998"/>
                            <a:chExt cx="1267" cy="442"/>
                          </a:xfrm>
                        </a:grpSpPr>
                        <a:sp>
                          <a:nvSpPr>
                            <a:cNvPr id="19508" name="Rectangle 14"/>
                            <a:cNvSpPr>
                              <a:spLocks noChangeArrowheads="1"/>
                            </a:cNvSpPr>
                          </a:nvSpPr>
                          <a:spPr bwMode="auto">
                            <a:xfrm>
                              <a:off x="43" y="1998"/>
                              <a:ext cx="1181" cy="442"/>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sz="2000" b="1">
                                    <a:latin typeface="Arial Unicode MS" pitchFamily="34" charset="-128"/>
                                    <a:ea typeface="Arial Unicode MS" pitchFamily="34" charset="-128"/>
                                    <a:cs typeface="Arial Unicode MS" pitchFamily="34" charset="-128"/>
                                  </a:rPr>
                                  <a:t>Biocytin</a:t>
                                </a:r>
                              </a:p>
                              <a:p>
                                <a:pPr algn="just" eaLnBrk="0" hangingPunct="0"/>
                                <a:endParaRPr lang="en-GB" sz="2000" b="1"/>
                              </a:p>
                            </a:txBody>
                            <a:useSpRect/>
                          </a:txSp>
                        </a:sp>
                        <a:sp>
                          <a:nvSpPr>
                            <a:cNvPr id="19509" name="Rectangle 50"/>
                            <a:cNvSpPr>
                              <a:spLocks noChangeArrowheads="1"/>
                            </a:cNvSpPr>
                          </a:nvSpPr>
                          <a:spPr bwMode="auto">
                            <a:xfrm>
                              <a:off x="0" y="1998"/>
                              <a:ext cx="1267" cy="442"/>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8" name="Group 53"/>
                          <a:cNvGrpSpPr>
                            <a:grpSpLocks/>
                          </a:cNvGrpSpPr>
                        </a:nvGrpSpPr>
                        <a:grpSpPr bwMode="auto">
                          <a:xfrm>
                            <a:off x="1267" y="1998"/>
                            <a:ext cx="1267" cy="442"/>
                            <a:chOff x="1267" y="1998"/>
                            <a:chExt cx="1267" cy="442"/>
                          </a:xfrm>
                        </a:grpSpPr>
                        <a:sp>
                          <a:nvSpPr>
                            <a:cNvPr id="19506" name="Rectangle 15"/>
                            <a:cNvSpPr>
                              <a:spLocks noChangeArrowheads="1"/>
                            </a:cNvSpPr>
                          </a:nvSpPr>
                          <a:spPr bwMode="auto">
                            <a:xfrm>
                              <a:off x="1310" y="1998"/>
                              <a:ext cx="1181" cy="442"/>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sz="2000" b="1">
                                    <a:latin typeface="Arial Unicode MS" pitchFamily="34" charset="-128"/>
                                    <a:ea typeface="Arial Unicode MS" pitchFamily="34" charset="-128"/>
                                    <a:cs typeface="Arial Unicode MS" pitchFamily="34" charset="-128"/>
                                  </a:rPr>
                                  <a:t>Biotin </a:t>
                                </a:r>
                              </a:p>
                              <a:p>
                                <a:pPr algn="just" eaLnBrk="0" hangingPunct="0"/>
                                <a:endParaRPr lang="en-GB" sz="2000" b="1"/>
                              </a:p>
                            </a:txBody>
                            <a:useSpRect/>
                          </a:txSp>
                        </a:sp>
                        <a:sp>
                          <a:nvSpPr>
                            <a:cNvPr id="19507" name="Rectangle 52"/>
                            <a:cNvSpPr>
                              <a:spLocks noChangeArrowheads="1"/>
                            </a:cNvSpPr>
                          </a:nvSpPr>
                          <a:spPr bwMode="auto">
                            <a:xfrm>
                              <a:off x="1267" y="1998"/>
                              <a:ext cx="1267" cy="442"/>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9" name="Group 55"/>
                          <a:cNvGrpSpPr>
                            <a:grpSpLocks/>
                          </a:cNvGrpSpPr>
                        </a:nvGrpSpPr>
                        <a:grpSpPr bwMode="auto">
                          <a:xfrm>
                            <a:off x="2534" y="1998"/>
                            <a:ext cx="1267" cy="442"/>
                            <a:chOff x="2534" y="1998"/>
                            <a:chExt cx="1267" cy="442"/>
                          </a:xfrm>
                        </a:grpSpPr>
                        <a:sp>
                          <a:nvSpPr>
                            <a:cNvPr id="19504" name="Rectangle 16"/>
                            <a:cNvSpPr>
                              <a:spLocks noChangeArrowheads="1"/>
                            </a:cNvSpPr>
                          </a:nvSpPr>
                          <a:spPr bwMode="auto">
                            <a:xfrm>
                              <a:off x="2577" y="1998"/>
                              <a:ext cx="1181" cy="442"/>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sz="2000" b="1">
                                    <a:latin typeface="Arial Unicode MS" pitchFamily="34" charset="-128"/>
                                    <a:ea typeface="Arial Unicode MS" pitchFamily="34" charset="-128"/>
                                    <a:cs typeface="Arial Unicode MS" pitchFamily="34" charset="-128"/>
                                  </a:rPr>
                                  <a:t>CO2 transfer</a:t>
                                </a:r>
                              </a:p>
                              <a:p>
                                <a:pPr algn="just" eaLnBrk="0" hangingPunct="0"/>
                                <a:endParaRPr lang="en-GB" sz="2000" b="1"/>
                              </a:p>
                            </a:txBody>
                            <a:useSpRect/>
                          </a:txSp>
                        </a:sp>
                        <a:sp>
                          <a:nvSpPr>
                            <a:cNvPr id="19505" name="Rectangle 54"/>
                            <a:cNvSpPr>
                              <a:spLocks noChangeArrowheads="1"/>
                            </a:cNvSpPr>
                          </a:nvSpPr>
                          <a:spPr bwMode="auto">
                            <a:xfrm>
                              <a:off x="2534" y="1998"/>
                              <a:ext cx="1267" cy="442"/>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20" name="Group 57"/>
                          <a:cNvGrpSpPr>
                            <a:grpSpLocks/>
                          </a:cNvGrpSpPr>
                        </a:nvGrpSpPr>
                        <a:grpSpPr bwMode="auto">
                          <a:xfrm>
                            <a:off x="0" y="2440"/>
                            <a:ext cx="1267" cy="442"/>
                            <a:chOff x="0" y="2440"/>
                            <a:chExt cx="1267" cy="442"/>
                          </a:xfrm>
                        </a:grpSpPr>
                        <a:sp>
                          <a:nvSpPr>
                            <a:cNvPr id="19502" name="Rectangle 17"/>
                            <a:cNvSpPr>
                              <a:spLocks noChangeArrowheads="1"/>
                            </a:cNvSpPr>
                          </a:nvSpPr>
                          <a:spPr bwMode="auto">
                            <a:xfrm>
                              <a:off x="43" y="2440"/>
                              <a:ext cx="1181" cy="442"/>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sz="2000" b="1">
                                    <a:latin typeface="Arial Unicode MS" pitchFamily="34" charset="-128"/>
                                    <a:ea typeface="Arial Unicode MS" pitchFamily="34" charset="-128"/>
                                    <a:cs typeface="Arial Unicode MS" pitchFamily="34" charset="-128"/>
                                  </a:rPr>
                                  <a:t>Lipoic acid</a:t>
                                </a:r>
                              </a:p>
                              <a:p>
                                <a:pPr algn="just" eaLnBrk="0" hangingPunct="0"/>
                                <a:endParaRPr lang="en-GB" sz="2000" b="1"/>
                              </a:p>
                            </a:txBody>
                            <a:useSpRect/>
                          </a:txSp>
                        </a:sp>
                        <a:sp>
                          <a:nvSpPr>
                            <a:cNvPr id="19503" name="Rectangle 56"/>
                            <a:cNvSpPr>
                              <a:spLocks noChangeArrowheads="1"/>
                            </a:cNvSpPr>
                          </a:nvSpPr>
                          <a:spPr bwMode="auto">
                            <a:xfrm>
                              <a:off x="0" y="2440"/>
                              <a:ext cx="1267" cy="442"/>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21" name="Group 59"/>
                          <a:cNvGrpSpPr>
                            <a:grpSpLocks/>
                          </a:cNvGrpSpPr>
                        </a:nvGrpSpPr>
                        <a:grpSpPr bwMode="auto">
                          <a:xfrm>
                            <a:off x="1267" y="2440"/>
                            <a:ext cx="1267" cy="442"/>
                            <a:chOff x="1267" y="2440"/>
                            <a:chExt cx="1267" cy="442"/>
                          </a:xfrm>
                        </a:grpSpPr>
                        <a:sp>
                          <a:nvSpPr>
                            <a:cNvPr id="19500" name="Rectangle 18"/>
                            <a:cNvSpPr>
                              <a:spLocks noChangeArrowheads="1"/>
                            </a:cNvSpPr>
                          </a:nvSpPr>
                          <a:spPr bwMode="auto">
                            <a:xfrm>
                              <a:off x="1310" y="2440"/>
                              <a:ext cx="1181" cy="442"/>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US" sz="1200">
                                    <a:ea typeface="Arial Unicode MS" pitchFamily="34" charset="-128"/>
                                    <a:cs typeface="Arial Unicode MS" pitchFamily="34" charset="-128"/>
                                  </a:rPr>
                                  <a:t> </a:t>
                                </a:r>
                                <a:endParaRPr lang="en-US" sz="1200">
                                  <a:latin typeface="Arial Unicode MS" pitchFamily="34" charset="-128"/>
                                  <a:ea typeface="Arial Unicode MS" pitchFamily="34" charset="-128"/>
                                  <a:cs typeface="Arial Unicode MS" pitchFamily="34" charset="-128"/>
                                </a:endParaRPr>
                              </a:p>
                              <a:p>
                                <a:pPr algn="just" eaLnBrk="0" hangingPunct="0"/>
                                <a:endParaRPr lang="en-US" sz="2800"/>
                              </a:p>
                            </a:txBody>
                            <a:useSpRect/>
                          </a:txSp>
                        </a:sp>
                        <a:sp>
                          <a:nvSpPr>
                            <a:cNvPr id="19501" name="Rectangle 58"/>
                            <a:cNvSpPr>
                              <a:spLocks noChangeArrowheads="1"/>
                            </a:cNvSpPr>
                          </a:nvSpPr>
                          <a:spPr bwMode="auto">
                            <a:xfrm>
                              <a:off x="1267" y="2440"/>
                              <a:ext cx="1267" cy="442"/>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22" name="Group 61"/>
                          <a:cNvGrpSpPr>
                            <a:grpSpLocks/>
                          </a:cNvGrpSpPr>
                        </a:nvGrpSpPr>
                        <a:grpSpPr bwMode="auto">
                          <a:xfrm>
                            <a:off x="2534" y="2440"/>
                            <a:ext cx="1267" cy="442"/>
                            <a:chOff x="2534" y="2440"/>
                            <a:chExt cx="1267" cy="442"/>
                          </a:xfrm>
                        </a:grpSpPr>
                        <a:sp>
                          <a:nvSpPr>
                            <a:cNvPr id="19498" name="Rectangle 19"/>
                            <a:cNvSpPr>
                              <a:spLocks noChangeArrowheads="1"/>
                            </a:cNvSpPr>
                          </a:nvSpPr>
                          <a:spPr bwMode="auto">
                            <a:xfrm>
                              <a:off x="2577" y="2440"/>
                              <a:ext cx="1181" cy="442"/>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sz="2000" b="1">
                                    <a:latin typeface="Arial Unicode MS" pitchFamily="34" charset="-128"/>
                                    <a:ea typeface="Arial Unicode MS" pitchFamily="34" charset="-128"/>
                                    <a:cs typeface="Arial Unicode MS" pitchFamily="34" charset="-128"/>
                                  </a:rPr>
                                  <a:t>Acyl group transfer</a:t>
                                </a:r>
                              </a:p>
                              <a:p>
                                <a:pPr algn="just" eaLnBrk="0" hangingPunct="0"/>
                                <a:endParaRPr lang="en-GB" sz="2000" b="1"/>
                              </a:p>
                            </a:txBody>
                            <a:useSpRect/>
                          </a:txSp>
                        </a:sp>
                        <a:sp>
                          <a:nvSpPr>
                            <a:cNvPr id="19499" name="Rectangle 60"/>
                            <a:cNvSpPr>
                              <a:spLocks noChangeArrowheads="1"/>
                            </a:cNvSpPr>
                          </a:nvSpPr>
                          <a:spPr bwMode="auto">
                            <a:xfrm>
                              <a:off x="2534" y="2440"/>
                              <a:ext cx="1267" cy="442"/>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23" name="Group 63"/>
                          <a:cNvGrpSpPr>
                            <a:grpSpLocks/>
                          </a:cNvGrpSpPr>
                        </a:nvGrpSpPr>
                        <a:grpSpPr bwMode="auto">
                          <a:xfrm>
                            <a:off x="0" y="2882"/>
                            <a:ext cx="1267" cy="672"/>
                            <a:chOff x="0" y="2882"/>
                            <a:chExt cx="1267" cy="672"/>
                          </a:xfrm>
                        </a:grpSpPr>
                        <a:sp>
                          <a:nvSpPr>
                            <a:cNvPr id="19496" name="Rectangle 20"/>
                            <a:cNvSpPr>
                              <a:spLocks noChangeArrowheads="1"/>
                            </a:cNvSpPr>
                          </a:nvSpPr>
                          <a:spPr bwMode="auto">
                            <a:xfrm>
                              <a:off x="43" y="2882"/>
                              <a:ext cx="1181" cy="672"/>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sz="2000" b="1">
                                    <a:latin typeface="Arial Unicode MS" pitchFamily="34" charset="-128"/>
                                    <a:ea typeface="Arial Unicode MS" pitchFamily="34" charset="-128"/>
                                    <a:cs typeface="Arial Unicode MS" pitchFamily="34" charset="-128"/>
                                  </a:rPr>
                                  <a:t>Tetrahydrofolate coenzymes</a:t>
                                </a:r>
                              </a:p>
                              <a:p>
                                <a:pPr algn="just" eaLnBrk="0" hangingPunct="0"/>
                                <a:endParaRPr lang="en-GB" sz="2000" b="1"/>
                              </a:p>
                            </a:txBody>
                            <a:useSpRect/>
                          </a:txSp>
                        </a:sp>
                        <a:sp>
                          <a:nvSpPr>
                            <a:cNvPr id="19497" name="Rectangle 62"/>
                            <a:cNvSpPr>
                              <a:spLocks noChangeArrowheads="1"/>
                            </a:cNvSpPr>
                          </a:nvSpPr>
                          <a:spPr bwMode="auto">
                            <a:xfrm>
                              <a:off x="0" y="2882"/>
                              <a:ext cx="1267" cy="672"/>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24" name="Group 65"/>
                          <a:cNvGrpSpPr>
                            <a:grpSpLocks/>
                          </a:cNvGrpSpPr>
                        </a:nvGrpSpPr>
                        <a:grpSpPr bwMode="auto">
                          <a:xfrm>
                            <a:off x="1267" y="2882"/>
                            <a:ext cx="1267" cy="672"/>
                            <a:chOff x="1267" y="2882"/>
                            <a:chExt cx="1267" cy="672"/>
                          </a:xfrm>
                        </a:grpSpPr>
                        <a:sp>
                          <a:nvSpPr>
                            <a:cNvPr id="19494" name="Rectangle 21"/>
                            <a:cNvSpPr>
                              <a:spLocks noChangeArrowheads="1"/>
                            </a:cNvSpPr>
                          </a:nvSpPr>
                          <a:spPr bwMode="auto">
                            <a:xfrm>
                              <a:off x="1310" y="2882"/>
                              <a:ext cx="1181" cy="672"/>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sz="2000" b="1">
                                    <a:latin typeface="Arial Unicode MS" pitchFamily="34" charset="-128"/>
                                    <a:ea typeface="Arial Unicode MS" pitchFamily="34" charset="-128"/>
                                    <a:cs typeface="Arial Unicode MS" pitchFamily="34" charset="-128"/>
                                  </a:rPr>
                                  <a:t>Folic acid</a:t>
                                </a:r>
                              </a:p>
                              <a:p>
                                <a:pPr algn="just" eaLnBrk="0" hangingPunct="0"/>
                                <a:endParaRPr lang="en-GB" sz="2000" b="1"/>
                              </a:p>
                            </a:txBody>
                            <a:useSpRect/>
                          </a:txSp>
                        </a:sp>
                        <a:sp>
                          <a:nvSpPr>
                            <a:cNvPr id="19495" name="Rectangle 64"/>
                            <a:cNvSpPr>
                              <a:spLocks noChangeArrowheads="1"/>
                            </a:cNvSpPr>
                          </a:nvSpPr>
                          <a:spPr bwMode="auto">
                            <a:xfrm>
                              <a:off x="1267" y="2882"/>
                              <a:ext cx="1267" cy="672"/>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25" name="Group 67"/>
                          <a:cNvGrpSpPr>
                            <a:grpSpLocks/>
                          </a:cNvGrpSpPr>
                        </a:nvGrpSpPr>
                        <a:grpSpPr bwMode="auto">
                          <a:xfrm>
                            <a:off x="2534" y="2882"/>
                            <a:ext cx="1267" cy="672"/>
                            <a:chOff x="2534" y="2882"/>
                            <a:chExt cx="1267" cy="672"/>
                          </a:xfrm>
                        </a:grpSpPr>
                        <a:sp>
                          <a:nvSpPr>
                            <a:cNvPr id="19492" name="Rectangle 22"/>
                            <a:cNvSpPr>
                              <a:spLocks noChangeArrowheads="1"/>
                            </a:cNvSpPr>
                          </a:nvSpPr>
                          <a:spPr bwMode="auto">
                            <a:xfrm>
                              <a:off x="2577" y="2882"/>
                              <a:ext cx="1181" cy="672"/>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sz="2000" b="1">
                                    <a:latin typeface="Arial Unicode MS" pitchFamily="34" charset="-128"/>
                                    <a:ea typeface="Arial Unicode MS" pitchFamily="34" charset="-128"/>
                                    <a:cs typeface="Arial Unicode MS" pitchFamily="34" charset="-128"/>
                                  </a:rPr>
                                  <a:t>Transfer of methyl, methylene, formyl groups</a:t>
                                </a:r>
                              </a:p>
                              <a:p>
                                <a:pPr algn="just" eaLnBrk="0" hangingPunct="0"/>
                                <a:endParaRPr lang="en-GB" sz="2000" b="1"/>
                              </a:p>
                            </a:txBody>
                            <a:useSpRect/>
                          </a:txSp>
                        </a:sp>
                        <a:sp>
                          <a:nvSpPr>
                            <a:cNvPr id="19493" name="Rectangle 66"/>
                            <a:cNvSpPr>
                              <a:spLocks noChangeArrowheads="1"/>
                            </a:cNvSpPr>
                          </a:nvSpPr>
                          <a:spPr bwMode="auto">
                            <a:xfrm>
                              <a:off x="2534" y="2882"/>
                              <a:ext cx="1267" cy="672"/>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26" name="Group 69"/>
                          <a:cNvGrpSpPr>
                            <a:grpSpLocks/>
                          </a:cNvGrpSpPr>
                        </a:nvGrpSpPr>
                        <a:grpSpPr bwMode="auto">
                          <a:xfrm>
                            <a:off x="0" y="3554"/>
                            <a:ext cx="1267" cy="442"/>
                            <a:chOff x="0" y="3554"/>
                            <a:chExt cx="1267" cy="442"/>
                          </a:xfrm>
                        </a:grpSpPr>
                        <a:sp>
                          <a:nvSpPr>
                            <a:cNvPr id="19490" name="Rectangle 23"/>
                            <a:cNvSpPr>
                              <a:spLocks noChangeArrowheads="1"/>
                            </a:cNvSpPr>
                          </a:nvSpPr>
                          <a:spPr bwMode="auto">
                            <a:xfrm>
                              <a:off x="43" y="3554"/>
                              <a:ext cx="1181" cy="442"/>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sz="2000" b="1">
                                    <a:latin typeface="Arial Unicode MS" pitchFamily="34" charset="-128"/>
                                    <a:ea typeface="Arial Unicode MS" pitchFamily="34" charset="-128"/>
                                    <a:cs typeface="Arial Unicode MS" pitchFamily="34" charset="-128"/>
                                  </a:rPr>
                                  <a:t>Cobamide coenzyme</a:t>
                                </a:r>
                              </a:p>
                              <a:p>
                                <a:pPr algn="just" eaLnBrk="0" hangingPunct="0"/>
                                <a:endParaRPr lang="en-GB" sz="2000" b="1"/>
                              </a:p>
                            </a:txBody>
                            <a:useSpRect/>
                          </a:txSp>
                        </a:sp>
                        <a:sp>
                          <a:nvSpPr>
                            <a:cNvPr id="19491" name="Rectangle 68"/>
                            <a:cNvSpPr>
                              <a:spLocks noChangeArrowheads="1"/>
                            </a:cNvSpPr>
                          </a:nvSpPr>
                          <a:spPr bwMode="auto">
                            <a:xfrm>
                              <a:off x="0" y="3554"/>
                              <a:ext cx="1267" cy="442"/>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27" name="Group 71"/>
                          <a:cNvGrpSpPr>
                            <a:grpSpLocks/>
                          </a:cNvGrpSpPr>
                        </a:nvGrpSpPr>
                        <a:grpSpPr bwMode="auto">
                          <a:xfrm>
                            <a:off x="1267" y="3554"/>
                            <a:ext cx="1267" cy="442"/>
                            <a:chOff x="1267" y="3554"/>
                            <a:chExt cx="1267" cy="442"/>
                          </a:xfrm>
                        </a:grpSpPr>
                        <a:sp>
                          <a:nvSpPr>
                            <a:cNvPr id="19488" name="Rectangle 24"/>
                            <a:cNvSpPr>
                              <a:spLocks noChangeArrowheads="1"/>
                            </a:cNvSpPr>
                          </a:nvSpPr>
                          <a:spPr bwMode="auto">
                            <a:xfrm>
                              <a:off x="1310" y="3554"/>
                              <a:ext cx="1181" cy="442"/>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sz="2000" b="1">
                                    <a:latin typeface="Arial Unicode MS" pitchFamily="34" charset="-128"/>
                                    <a:ea typeface="Arial Unicode MS" pitchFamily="34" charset="-128"/>
                                    <a:cs typeface="Arial Unicode MS" pitchFamily="34" charset="-128"/>
                                  </a:rPr>
                                  <a:t>Vitamin B12</a:t>
                                </a:r>
                              </a:p>
                              <a:p>
                                <a:pPr algn="just" eaLnBrk="0" hangingPunct="0"/>
                                <a:endParaRPr lang="en-GB" sz="2000" b="1"/>
                              </a:p>
                            </a:txBody>
                            <a:useSpRect/>
                          </a:txSp>
                        </a:sp>
                        <a:sp>
                          <a:nvSpPr>
                            <a:cNvPr id="19489" name="Rectangle 70"/>
                            <a:cNvSpPr>
                              <a:spLocks noChangeArrowheads="1"/>
                            </a:cNvSpPr>
                          </a:nvSpPr>
                          <a:spPr bwMode="auto">
                            <a:xfrm>
                              <a:off x="1267" y="3554"/>
                              <a:ext cx="1267" cy="442"/>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28" name="Group 73"/>
                          <a:cNvGrpSpPr>
                            <a:grpSpLocks/>
                          </a:cNvGrpSpPr>
                        </a:nvGrpSpPr>
                        <a:grpSpPr bwMode="auto">
                          <a:xfrm>
                            <a:off x="2534" y="3554"/>
                            <a:ext cx="1267" cy="442"/>
                            <a:chOff x="2534" y="3554"/>
                            <a:chExt cx="1267" cy="442"/>
                          </a:xfrm>
                        </a:grpSpPr>
                        <a:sp>
                          <a:nvSpPr>
                            <a:cNvPr id="19486" name="Rectangle 25"/>
                            <a:cNvSpPr>
                              <a:spLocks noChangeArrowheads="1"/>
                            </a:cNvSpPr>
                          </a:nvSpPr>
                          <a:spPr bwMode="auto">
                            <a:xfrm>
                              <a:off x="2577" y="3554"/>
                              <a:ext cx="1181" cy="442"/>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sz="2000" b="1">
                                    <a:latin typeface="Arial Unicode MS" pitchFamily="34" charset="-128"/>
                                    <a:ea typeface="Arial Unicode MS" pitchFamily="34" charset="-128"/>
                                    <a:cs typeface="Arial Unicode MS" pitchFamily="34" charset="-128"/>
                                  </a:rPr>
                                  <a:t>Alkyl group</a:t>
                                </a:r>
                              </a:p>
                              <a:p>
                                <a:pPr algn="just" eaLnBrk="0" hangingPunct="0"/>
                                <a:endParaRPr lang="en-GB" sz="2000" b="1"/>
                              </a:p>
                            </a:txBody>
                            <a:useSpRect/>
                          </a:txSp>
                        </a:sp>
                        <a:sp>
                          <a:nvSpPr>
                            <a:cNvPr id="19487" name="Rectangle 72"/>
                            <a:cNvSpPr>
                              <a:spLocks noChangeArrowheads="1"/>
                            </a:cNvSpPr>
                          </a:nvSpPr>
                          <a:spPr bwMode="auto">
                            <a:xfrm>
                              <a:off x="2534" y="3554"/>
                              <a:ext cx="1267" cy="442"/>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sp>
                      <a:nvSpPr>
                        <a:cNvPr id="19461" name="Rectangle 75"/>
                        <a:cNvSpPr>
                          <a:spLocks noChangeArrowheads="1"/>
                        </a:cNvSpPr>
                      </a:nvSpPr>
                      <a:spPr bwMode="auto">
                        <a:xfrm>
                          <a:off x="-3" y="-3"/>
                          <a:ext cx="3807" cy="4002"/>
                        </a:xfrm>
                        <a:prstGeom prst="rect">
                          <a:avLst/>
                        </a:prstGeom>
                        <a:noFill/>
                        <a:ln w="9525">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lc:lockedCanvas>
              </a:graphicData>
            </a:graphic>
          </wp:anchor>
        </w:drawing>
      </w: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433E12" w:rsidRPr="00ED7421" w:rsidRDefault="00433E12" w:rsidP="00914534">
      <w:pPr>
        <w:spacing w:after="0" w:line="240" w:lineRule="auto"/>
        <w:jc w:val="both"/>
        <w:rPr>
          <w:rFonts w:ascii="Tahoma" w:hAnsi="Tahoma" w:cs="Tahoma"/>
          <w:b/>
          <w:sz w:val="18"/>
          <w:szCs w:val="18"/>
          <w:lang w:val="en-GB"/>
        </w:rPr>
      </w:pPr>
      <w:r w:rsidRPr="00ED7421">
        <w:rPr>
          <w:rFonts w:ascii="Tahoma" w:hAnsi="Tahoma" w:cs="Tahoma"/>
          <w:b/>
          <w:sz w:val="18"/>
          <w:szCs w:val="18"/>
          <w:lang w:val="en-GB"/>
        </w:rPr>
        <w:t>Coenzyme</w:t>
      </w:r>
    </w:p>
    <w:p w:rsidR="005D0512" w:rsidRPr="00F40E4A" w:rsidRDefault="00914534" w:rsidP="00914534">
      <w:pPr>
        <w:numPr>
          <w:ilvl w:val="0"/>
          <w:numId w:val="14"/>
        </w:numPr>
        <w:spacing w:after="0" w:line="240" w:lineRule="auto"/>
        <w:jc w:val="both"/>
        <w:rPr>
          <w:rFonts w:ascii="Tahoma" w:hAnsi="Tahoma" w:cs="Tahoma"/>
          <w:sz w:val="18"/>
          <w:szCs w:val="18"/>
        </w:rPr>
      </w:pPr>
      <w:proofErr w:type="gramStart"/>
      <w:r w:rsidRPr="00F40E4A">
        <w:rPr>
          <w:rFonts w:ascii="Tahoma" w:hAnsi="Tahoma" w:cs="Tahoma"/>
          <w:sz w:val="18"/>
          <w:szCs w:val="18"/>
          <w:lang w:val="en-GB"/>
        </w:rPr>
        <w:t>are</w:t>
      </w:r>
      <w:proofErr w:type="gramEnd"/>
      <w:r w:rsidRPr="00F40E4A">
        <w:rPr>
          <w:rFonts w:ascii="Tahoma" w:hAnsi="Tahoma" w:cs="Tahoma"/>
          <w:sz w:val="18"/>
          <w:szCs w:val="18"/>
          <w:lang w:val="en-GB"/>
        </w:rPr>
        <w:t xml:space="preserve"> irreversibly changed during catalysis; they are either unmodified or regenerated. </w:t>
      </w:r>
    </w:p>
    <w:p w:rsidR="00433E12" w:rsidRPr="00F40E4A" w:rsidRDefault="00433E12" w:rsidP="00914534">
      <w:pPr>
        <w:spacing w:after="0" w:line="240" w:lineRule="auto"/>
        <w:jc w:val="both"/>
        <w:rPr>
          <w:rFonts w:ascii="Tahoma" w:hAnsi="Tahoma" w:cs="Tahoma"/>
          <w:sz w:val="18"/>
          <w:szCs w:val="18"/>
          <w:lang w:val="en-GB"/>
        </w:rPr>
      </w:pPr>
      <w:r w:rsidRPr="00F40E4A">
        <w:rPr>
          <w:rFonts w:ascii="Tahoma" w:hAnsi="Tahoma" w:cs="Tahoma"/>
          <w:sz w:val="18"/>
          <w:szCs w:val="18"/>
          <w:lang w:val="en-GB"/>
        </w:rPr>
        <w:t xml:space="preserve">Sometimes an enzyme requires a metal for its activity. These inorganic ions that function as cofactor are called </w:t>
      </w:r>
      <w:r w:rsidRPr="00F40E4A">
        <w:rPr>
          <w:rFonts w:ascii="Tahoma" w:hAnsi="Tahoma" w:cs="Tahoma"/>
          <w:b/>
          <w:bCs/>
          <w:sz w:val="18"/>
          <w:szCs w:val="18"/>
          <w:lang w:val="en-GB"/>
        </w:rPr>
        <w:t>activators</w:t>
      </w:r>
      <w:r w:rsidRPr="00F40E4A">
        <w:rPr>
          <w:rFonts w:ascii="Tahoma" w:hAnsi="Tahoma" w:cs="Tahoma"/>
          <w:sz w:val="18"/>
          <w:szCs w:val="18"/>
          <w:lang w:val="en-GB"/>
        </w:rPr>
        <w:t>.</w:t>
      </w:r>
    </w:p>
    <w:p w:rsidR="00433E12" w:rsidRPr="00F40E4A" w:rsidRDefault="00433E12" w:rsidP="00914534">
      <w:pPr>
        <w:spacing w:after="0" w:line="240" w:lineRule="auto"/>
        <w:jc w:val="both"/>
        <w:rPr>
          <w:rFonts w:ascii="Tahoma" w:hAnsi="Tahoma" w:cs="Tahoma"/>
          <w:sz w:val="18"/>
          <w:szCs w:val="18"/>
          <w:lang w:val="en-GB"/>
        </w:rPr>
      </w:pPr>
      <w:r w:rsidRPr="00F40E4A">
        <w:rPr>
          <w:rFonts w:ascii="Tahoma" w:hAnsi="Tahoma" w:cs="Tahoma"/>
          <w:sz w:val="18"/>
          <w:szCs w:val="18"/>
          <w:lang w:val="en-GB"/>
        </w:rPr>
        <w:t>Selected conjugated enzymes containing activators</w:t>
      </w:r>
    </w:p>
    <w:p w:rsidR="00433E12" w:rsidRPr="00F40E4A" w:rsidRDefault="00433E12" w:rsidP="00914534">
      <w:pPr>
        <w:spacing w:after="0" w:line="240" w:lineRule="auto"/>
        <w:jc w:val="both"/>
        <w:rPr>
          <w:rFonts w:ascii="Tahoma" w:hAnsi="Tahoma" w:cs="Tahoma"/>
          <w:sz w:val="18"/>
          <w:szCs w:val="18"/>
        </w:rPr>
      </w:pPr>
      <w:r w:rsidRPr="00F40E4A">
        <w:rPr>
          <w:rFonts w:ascii="Tahoma" w:hAnsi="Tahoma" w:cs="Tahoma"/>
          <w:noProof/>
          <w:sz w:val="18"/>
          <w:szCs w:val="18"/>
        </w:rPr>
        <w:drawing>
          <wp:inline distT="0" distB="0" distL="0" distR="0">
            <wp:extent cx="2733675" cy="1647825"/>
            <wp:effectExtent l="19050" t="0" r="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05500" cy="4219575"/>
                      <a:chOff x="1676400" y="1981200"/>
                      <a:chExt cx="5905500" cy="4219575"/>
                    </a:xfrm>
                  </a:grpSpPr>
                  <a:grpSp>
                    <a:nvGrpSpPr>
                      <a:cNvPr id="25603" name="Group 92"/>
                      <a:cNvGrpSpPr>
                        <a:grpSpLocks/>
                      </a:cNvGrpSpPr>
                    </a:nvGrpSpPr>
                    <a:grpSpPr bwMode="auto">
                      <a:xfrm>
                        <a:off x="1676400" y="1981200"/>
                        <a:ext cx="5905500" cy="4219575"/>
                        <a:chOff x="-3" y="-3"/>
                        <a:chExt cx="3720" cy="2658"/>
                      </a:xfrm>
                    </a:grpSpPr>
                    <a:grpSp>
                      <a:nvGrpSpPr>
                        <a:cNvPr id="3" name="Group 90"/>
                        <a:cNvGrpSpPr>
                          <a:grpSpLocks/>
                        </a:cNvGrpSpPr>
                      </a:nvGrpSpPr>
                      <a:grpSpPr bwMode="auto">
                        <a:xfrm>
                          <a:off x="0" y="0"/>
                          <a:ext cx="3714" cy="2652"/>
                          <a:chOff x="0" y="0"/>
                          <a:chExt cx="3714" cy="2652"/>
                        </a:xfrm>
                      </a:grpSpPr>
                      <a:grpSp>
                        <a:nvGrpSpPr>
                          <a:cNvPr id="5" name="Group 71"/>
                          <a:cNvGrpSpPr>
                            <a:grpSpLocks/>
                          </a:cNvGrpSpPr>
                        </a:nvGrpSpPr>
                        <a:grpSpPr bwMode="auto">
                          <a:xfrm>
                            <a:off x="0" y="0"/>
                            <a:ext cx="1857" cy="442"/>
                            <a:chOff x="0" y="0"/>
                            <a:chExt cx="1857" cy="442"/>
                          </a:xfrm>
                        </a:grpSpPr>
                        <a:sp>
                          <a:nvSpPr>
                            <a:cNvPr id="25634" name="Rectangle 60"/>
                            <a:cNvSpPr>
                              <a:spLocks noChangeArrowheads="1"/>
                            </a:cNvSpPr>
                          </a:nvSpPr>
                          <a:spPr bwMode="auto">
                            <a:xfrm>
                              <a:off x="43" y="0"/>
                              <a:ext cx="1771" cy="442"/>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ctr"/>
                                <a:r>
                                  <a:rPr lang="en-GB" dirty="0">
                                    <a:ea typeface="Arial Unicode MS" pitchFamily="34" charset="-128"/>
                                    <a:cs typeface="Arial Unicode MS" pitchFamily="34" charset="-128"/>
                                  </a:rPr>
                                  <a:t>Trace metals</a:t>
                                </a:r>
                              </a:p>
                              <a:p>
                                <a:pPr algn="ctr" eaLnBrk="0" hangingPunct="0"/>
                                <a:endParaRPr lang="en-GB" dirty="0"/>
                              </a:p>
                            </a:txBody>
                            <a:useSpRect/>
                          </a:txSp>
                        </a:sp>
                        <a:sp>
                          <a:nvSpPr>
                            <a:cNvPr id="25635" name="Rectangle 70"/>
                            <a:cNvSpPr>
                              <a:spLocks noChangeArrowheads="1"/>
                            </a:cNvSpPr>
                          </a:nvSpPr>
                          <a:spPr bwMode="auto">
                            <a:xfrm>
                              <a:off x="0" y="0"/>
                              <a:ext cx="1857" cy="442"/>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6" name="Group 73"/>
                          <a:cNvGrpSpPr>
                            <a:grpSpLocks/>
                          </a:cNvGrpSpPr>
                        </a:nvGrpSpPr>
                        <a:grpSpPr bwMode="auto">
                          <a:xfrm>
                            <a:off x="1857" y="0"/>
                            <a:ext cx="1857" cy="442"/>
                            <a:chOff x="1857" y="0"/>
                            <a:chExt cx="1857" cy="442"/>
                          </a:xfrm>
                        </a:grpSpPr>
                        <a:sp>
                          <a:nvSpPr>
                            <a:cNvPr id="25632" name="Rectangle 61"/>
                            <a:cNvSpPr>
                              <a:spLocks noChangeArrowheads="1"/>
                            </a:cNvSpPr>
                          </a:nvSpPr>
                          <a:spPr bwMode="auto">
                            <a:xfrm>
                              <a:off x="1900" y="0"/>
                              <a:ext cx="1771" cy="442"/>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ctr"/>
                                <a:r>
                                  <a:rPr lang="en-GB">
                                    <a:ea typeface="Arial Unicode MS" pitchFamily="34" charset="-128"/>
                                    <a:cs typeface="Arial Unicode MS" pitchFamily="34" charset="-128"/>
                                  </a:rPr>
                                  <a:t>Conjugated enzymes</a:t>
                                </a:r>
                              </a:p>
                              <a:p>
                                <a:pPr algn="ctr" eaLnBrk="0" hangingPunct="0"/>
                                <a:endParaRPr lang="en-GB"/>
                              </a:p>
                            </a:txBody>
                            <a:useSpRect/>
                          </a:txSp>
                        </a:sp>
                        <a:sp>
                          <a:nvSpPr>
                            <a:cNvPr id="25633" name="Rectangle 72"/>
                            <a:cNvSpPr>
                              <a:spLocks noChangeArrowheads="1"/>
                            </a:cNvSpPr>
                          </a:nvSpPr>
                          <a:spPr bwMode="auto">
                            <a:xfrm>
                              <a:off x="1857" y="0"/>
                              <a:ext cx="1857" cy="442"/>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7" name="Group 75"/>
                          <a:cNvGrpSpPr>
                            <a:grpSpLocks/>
                          </a:cNvGrpSpPr>
                        </a:nvGrpSpPr>
                        <a:grpSpPr bwMode="auto">
                          <a:xfrm>
                            <a:off x="0" y="442"/>
                            <a:ext cx="1857" cy="442"/>
                            <a:chOff x="0" y="442"/>
                            <a:chExt cx="1857" cy="442"/>
                          </a:xfrm>
                        </a:grpSpPr>
                        <a:sp>
                          <a:nvSpPr>
                            <a:cNvPr id="25630" name="Rectangle 62"/>
                            <a:cNvSpPr>
                              <a:spLocks noChangeArrowheads="1"/>
                            </a:cNvSpPr>
                          </a:nvSpPr>
                          <a:spPr bwMode="auto">
                            <a:xfrm>
                              <a:off x="43" y="442"/>
                              <a:ext cx="1771" cy="442"/>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a:ea typeface="Arial Unicode MS" pitchFamily="34" charset="-128"/>
                                    <a:cs typeface="Arial Unicode MS" pitchFamily="34" charset="-128"/>
                                  </a:rPr>
                                  <a:t>Copper </a:t>
                                </a:r>
                              </a:p>
                              <a:p>
                                <a:pPr algn="just" eaLnBrk="0" hangingPunct="0"/>
                                <a:endParaRPr lang="en-GB"/>
                              </a:p>
                            </a:txBody>
                            <a:useSpRect/>
                          </a:txSp>
                        </a:sp>
                        <a:sp>
                          <a:nvSpPr>
                            <a:cNvPr id="25631" name="Rectangle 74"/>
                            <a:cNvSpPr>
                              <a:spLocks noChangeArrowheads="1"/>
                            </a:cNvSpPr>
                          </a:nvSpPr>
                          <a:spPr bwMode="auto">
                            <a:xfrm>
                              <a:off x="0" y="442"/>
                              <a:ext cx="1857" cy="442"/>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8" name="Group 77"/>
                          <a:cNvGrpSpPr>
                            <a:grpSpLocks/>
                          </a:cNvGrpSpPr>
                        </a:nvGrpSpPr>
                        <a:grpSpPr bwMode="auto">
                          <a:xfrm>
                            <a:off x="1857" y="442"/>
                            <a:ext cx="1857" cy="442"/>
                            <a:chOff x="1857" y="442"/>
                            <a:chExt cx="1857" cy="442"/>
                          </a:xfrm>
                        </a:grpSpPr>
                        <a:sp>
                          <a:nvSpPr>
                            <a:cNvPr id="25628" name="Rectangle 63"/>
                            <a:cNvSpPr>
                              <a:spLocks noChangeArrowheads="1"/>
                            </a:cNvSpPr>
                          </a:nvSpPr>
                          <a:spPr bwMode="auto">
                            <a:xfrm>
                              <a:off x="1900" y="442"/>
                              <a:ext cx="1771" cy="442"/>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a:ea typeface="Arial Unicode MS" pitchFamily="34" charset="-128"/>
                                    <a:cs typeface="Arial Unicode MS" pitchFamily="34" charset="-128"/>
                                  </a:rPr>
                                  <a:t>Cytochrome oxidase</a:t>
                                </a:r>
                              </a:p>
                              <a:p>
                                <a:pPr algn="just" eaLnBrk="0" hangingPunct="0"/>
                                <a:endParaRPr lang="en-GB"/>
                              </a:p>
                            </a:txBody>
                            <a:useSpRect/>
                          </a:txSp>
                        </a:sp>
                        <a:sp>
                          <a:nvSpPr>
                            <a:cNvPr id="25629" name="Rectangle 76"/>
                            <a:cNvSpPr>
                              <a:spLocks noChangeArrowheads="1"/>
                            </a:cNvSpPr>
                          </a:nvSpPr>
                          <a:spPr bwMode="auto">
                            <a:xfrm>
                              <a:off x="1857" y="442"/>
                              <a:ext cx="1857" cy="442"/>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9" name="Group 79"/>
                          <a:cNvGrpSpPr>
                            <a:grpSpLocks/>
                          </a:cNvGrpSpPr>
                        </a:nvGrpSpPr>
                        <a:grpSpPr bwMode="auto">
                          <a:xfrm>
                            <a:off x="0" y="884"/>
                            <a:ext cx="1857" cy="442"/>
                            <a:chOff x="0" y="884"/>
                            <a:chExt cx="1857" cy="442"/>
                          </a:xfrm>
                        </a:grpSpPr>
                        <a:sp>
                          <a:nvSpPr>
                            <a:cNvPr id="25626" name="Rectangle 64"/>
                            <a:cNvSpPr>
                              <a:spLocks noChangeArrowheads="1"/>
                            </a:cNvSpPr>
                          </a:nvSpPr>
                          <a:spPr bwMode="auto">
                            <a:xfrm>
                              <a:off x="43" y="884"/>
                              <a:ext cx="1771" cy="442"/>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a:ea typeface="Arial Unicode MS" pitchFamily="34" charset="-128"/>
                                    <a:cs typeface="Arial Unicode MS" pitchFamily="34" charset="-128"/>
                                  </a:rPr>
                                  <a:t>Iron </a:t>
                                </a:r>
                              </a:p>
                              <a:p>
                                <a:pPr algn="just" eaLnBrk="0" hangingPunct="0"/>
                                <a:endParaRPr lang="en-GB"/>
                              </a:p>
                            </a:txBody>
                            <a:useSpRect/>
                          </a:txSp>
                        </a:sp>
                        <a:sp>
                          <a:nvSpPr>
                            <a:cNvPr id="25627" name="Rectangle 78"/>
                            <a:cNvSpPr>
                              <a:spLocks noChangeArrowheads="1"/>
                            </a:cNvSpPr>
                          </a:nvSpPr>
                          <a:spPr bwMode="auto">
                            <a:xfrm>
                              <a:off x="0" y="884"/>
                              <a:ext cx="1857" cy="442"/>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0" name="Group 81"/>
                          <a:cNvGrpSpPr>
                            <a:grpSpLocks/>
                          </a:cNvGrpSpPr>
                        </a:nvGrpSpPr>
                        <a:grpSpPr bwMode="auto">
                          <a:xfrm>
                            <a:off x="1857" y="884"/>
                            <a:ext cx="1857" cy="442"/>
                            <a:chOff x="1857" y="884"/>
                            <a:chExt cx="1857" cy="442"/>
                          </a:xfrm>
                        </a:grpSpPr>
                        <a:sp>
                          <a:nvSpPr>
                            <a:cNvPr id="25624" name="Rectangle 65"/>
                            <a:cNvSpPr>
                              <a:spLocks noChangeArrowheads="1"/>
                            </a:cNvSpPr>
                          </a:nvSpPr>
                          <a:spPr bwMode="auto">
                            <a:xfrm>
                              <a:off x="1900" y="884"/>
                              <a:ext cx="1771" cy="442"/>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a:ea typeface="Arial Unicode MS" pitchFamily="34" charset="-128"/>
                                    <a:cs typeface="Arial Unicode MS" pitchFamily="34" charset="-128"/>
                                  </a:rPr>
                                  <a:t>Heme enzymes</a:t>
                                </a:r>
                              </a:p>
                              <a:p>
                                <a:pPr algn="just" eaLnBrk="0" hangingPunct="0"/>
                                <a:endParaRPr lang="en-GB"/>
                              </a:p>
                            </a:txBody>
                            <a:useSpRect/>
                          </a:txSp>
                        </a:sp>
                        <a:sp>
                          <a:nvSpPr>
                            <a:cNvPr id="25625" name="Rectangle 80"/>
                            <a:cNvSpPr>
                              <a:spLocks noChangeArrowheads="1"/>
                            </a:cNvSpPr>
                          </a:nvSpPr>
                          <a:spPr bwMode="auto">
                            <a:xfrm>
                              <a:off x="1857" y="884"/>
                              <a:ext cx="1857" cy="442"/>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1" name="Group 83"/>
                          <a:cNvGrpSpPr>
                            <a:grpSpLocks/>
                          </a:cNvGrpSpPr>
                        </a:nvGrpSpPr>
                        <a:grpSpPr bwMode="auto">
                          <a:xfrm>
                            <a:off x="0" y="1326"/>
                            <a:ext cx="1857" cy="1326"/>
                            <a:chOff x="0" y="1326"/>
                            <a:chExt cx="1857" cy="1326"/>
                          </a:xfrm>
                        </a:grpSpPr>
                        <a:sp>
                          <a:nvSpPr>
                            <a:cNvPr id="25622" name="Rectangle 66"/>
                            <a:cNvSpPr>
                              <a:spLocks noChangeArrowheads="1"/>
                            </a:cNvSpPr>
                          </a:nvSpPr>
                          <a:spPr bwMode="auto">
                            <a:xfrm>
                              <a:off x="43" y="1326"/>
                              <a:ext cx="1771" cy="1326"/>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a:ea typeface="Arial Unicode MS" pitchFamily="34" charset="-128"/>
                                    <a:cs typeface="Arial Unicode MS" pitchFamily="34" charset="-128"/>
                                  </a:rPr>
                                  <a:t>Manganese</a:t>
                                </a:r>
                              </a:p>
                              <a:p>
                                <a:pPr algn="just" eaLnBrk="0" hangingPunct="0"/>
                                <a:endParaRPr lang="en-GB"/>
                              </a:p>
                            </a:txBody>
                            <a:useSpRect/>
                          </a:txSp>
                        </a:sp>
                        <a:sp>
                          <a:nvSpPr>
                            <a:cNvPr id="25623" name="Rectangle 82"/>
                            <a:cNvSpPr>
                              <a:spLocks noChangeArrowheads="1"/>
                            </a:cNvSpPr>
                          </a:nvSpPr>
                          <a:spPr bwMode="auto">
                            <a:xfrm>
                              <a:off x="0" y="1326"/>
                              <a:ext cx="1857" cy="1326"/>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2" name="Group 85"/>
                          <a:cNvGrpSpPr>
                            <a:grpSpLocks/>
                          </a:cNvGrpSpPr>
                        </a:nvGrpSpPr>
                        <a:grpSpPr bwMode="auto">
                          <a:xfrm>
                            <a:off x="1857" y="1326"/>
                            <a:ext cx="1857" cy="442"/>
                            <a:chOff x="1857" y="1326"/>
                            <a:chExt cx="1857" cy="442"/>
                          </a:xfrm>
                        </a:grpSpPr>
                        <a:sp>
                          <a:nvSpPr>
                            <a:cNvPr id="25620" name="Rectangle 67"/>
                            <a:cNvSpPr>
                              <a:spLocks noChangeArrowheads="1"/>
                            </a:cNvSpPr>
                          </a:nvSpPr>
                          <a:spPr bwMode="auto">
                            <a:xfrm>
                              <a:off x="1900" y="1326"/>
                              <a:ext cx="1771" cy="442"/>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a:ea typeface="Arial Unicode MS" pitchFamily="34" charset="-128"/>
                                    <a:cs typeface="Arial Unicode MS" pitchFamily="34" charset="-128"/>
                                  </a:rPr>
                                  <a:t>arginase</a:t>
                                </a:r>
                              </a:p>
                              <a:p>
                                <a:pPr algn="just" eaLnBrk="0" hangingPunct="0"/>
                                <a:endParaRPr lang="en-GB"/>
                              </a:p>
                            </a:txBody>
                            <a:useSpRect/>
                          </a:txSp>
                        </a:sp>
                        <a:sp>
                          <a:nvSpPr>
                            <a:cNvPr id="25621" name="Rectangle 84"/>
                            <a:cNvSpPr>
                              <a:spLocks noChangeArrowheads="1"/>
                            </a:cNvSpPr>
                          </a:nvSpPr>
                          <a:spPr bwMode="auto">
                            <a:xfrm>
                              <a:off x="1857" y="1326"/>
                              <a:ext cx="1857" cy="442"/>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3" name="Group 87"/>
                          <a:cNvGrpSpPr>
                            <a:grpSpLocks/>
                          </a:cNvGrpSpPr>
                        </a:nvGrpSpPr>
                        <a:grpSpPr bwMode="auto">
                          <a:xfrm>
                            <a:off x="1857" y="1768"/>
                            <a:ext cx="1857" cy="442"/>
                            <a:chOff x="1857" y="1768"/>
                            <a:chExt cx="1857" cy="442"/>
                          </a:xfrm>
                        </a:grpSpPr>
                        <a:sp>
                          <a:nvSpPr>
                            <a:cNvPr id="25618" name="Rectangle 68"/>
                            <a:cNvSpPr>
                              <a:spLocks noChangeArrowheads="1"/>
                            </a:cNvSpPr>
                          </a:nvSpPr>
                          <a:spPr bwMode="auto">
                            <a:xfrm>
                              <a:off x="1900" y="1768"/>
                              <a:ext cx="1771" cy="442"/>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a:ea typeface="Arial Unicode MS" pitchFamily="34" charset="-128"/>
                                    <a:cs typeface="Arial Unicode MS" pitchFamily="34" charset="-128"/>
                                  </a:rPr>
                                  <a:t>Pyruvate oxidase</a:t>
                                </a:r>
                              </a:p>
                              <a:p>
                                <a:pPr algn="just" eaLnBrk="0" hangingPunct="0"/>
                                <a:endParaRPr lang="en-GB"/>
                              </a:p>
                            </a:txBody>
                            <a:useSpRect/>
                          </a:txSp>
                        </a:sp>
                        <a:sp>
                          <a:nvSpPr>
                            <a:cNvPr id="25619" name="Rectangle 86"/>
                            <a:cNvSpPr>
                              <a:spLocks noChangeArrowheads="1"/>
                            </a:cNvSpPr>
                          </a:nvSpPr>
                          <a:spPr bwMode="auto">
                            <a:xfrm>
                              <a:off x="1857" y="1768"/>
                              <a:ext cx="1857" cy="442"/>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4" name="Group 89"/>
                          <a:cNvGrpSpPr>
                            <a:grpSpLocks/>
                          </a:cNvGrpSpPr>
                        </a:nvGrpSpPr>
                        <a:grpSpPr bwMode="auto">
                          <a:xfrm>
                            <a:off x="1857" y="2210"/>
                            <a:ext cx="1857" cy="442"/>
                            <a:chOff x="1857" y="2210"/>
                            <a:chExt cx="1857" cy="442"/>
                          </a:xfrm>
                        </a:grpSpPr>
                        <a:sp>
                          <a:nvSpPr>
                            <a:cNvPr id="25616" name="Rectangle 69"/>
                            <a:cNvSpPr>
                              <a:spLocks noChangeArrowheads="1"/>
                            </a:cNvSpPr>
                          </a:nvSpPr>
                          <a:spPr bwMode="auto">
                            <a:xfrm>
                              <a:off x="1900" y="2210"/>
                              <a:ext cx="1771" cy="442"/>
                            </a:xfrm>
                            <a:prstGeom prst="rect">
                              <a:avLst/>
                            </a:prstGeom>
                            <a:noFill/>
                            <a:ln w="9525">
                              <a:noFill/>
                              <a:miter lim="800000"/>
                              <a:headEnd/>
                              <a:tailEnd/>
                            </a:ln>
                          </a:spPr>
                          <a:txSp>
                            <a:txBody>
                              <a:bodyP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just"/>
                                <a:r>
                                  <a:rPr lang="en-GB">
                                    <a:ea typeface="Arial Unicode MS" pitchFamily="34" charset="-128"/>
                                    <a:cs typeface="Arial Unicode MS" pitchFamily="34" charset="-128"/>
                                  </a:rPr>
                                  <a:t>aminopeptidases</a:t>
                                </a:r>
                              </a:p>
                              <a:p>
                                <a:pPr algn="just" eaLnBrk="0" hangingPunct="0"/>
                                <a:endParaRPr lang="en-GB"/>
                              </a:p>
                            </a:txBody>
                            <a:useSpRect/>
                          </a:txSp>
                        </a:sp>
                        <a:sp>
                          <a:nvSpPr>
                            <a:cNvPr id="25617" name="Rectangle 88"/>
                            <a:cNvSpPr>
                              <a:spLocks noChangeArrowheads="1"/>
                            </a:cNvSpPr>
                          </a:nvSpPr>
                          <a:spPr bwMode="auto">
                            <a:xfrm>
                              <a:off x="1857" y="2210"/>
                              <a:ext cx="1857" cy="442"/>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sp>
                      <a:nvSpPr>
                        <a:cNvPr id="25605" name="Rectangle 91"/>
                        <a:cNvSpPr>
                          <a:spLocks noChangeArrowheads="1"/>
                        </a:cNvSpPr>
                      </a:nvSpPr>
                      <a:spPr bwMode="auto">
                        <a:xfrm>
                          <a:off x="-3" y="-3"/>
                          <a:ext cx="3720" cy="2658"/>
                        </a:xfrm>
                        <a:prstGeom prst="rect">
                          <a:avLst/>
                        </a:prstGeom>
                        <a:noFill/>
                        <a:ln w="9525">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lc:lockedCanvas>
              </a:graphicData>
            </a:graphic>
          </wp:inline>
        </w:drawing>
      </w:r>
    </w:p>
    <w:p w:rsidR="00914534" w:rsidRDefault="00914534" w:rsidP="00914534">
      <w:pPr>
        <w:spacing w:after="0" w:line="240" w:lineRule="auto"/>
        <w:jc w:val="both"/>
        <w:rPr>
          <w:rFonts w:ascii="Tahoma" w:hAnsi="Tahoma" w:cs="Tahoma"/>
          <w:sz w:val="18"/>
          <w:szCs w:val="18"/>
          <w:lang w:val="en-GB"/>
        </w:rPr>
      </w:pPr>
    </w:p>
    <w:p w:rsidR="00ED7421" w:rsidRDefault="00ED7421" w:rsidP="00914534">
      <w:pPr>
        <w:spacing w:after="0" w:line="240" w:lineRule="auto"/>
        <w:jc w:val="both"/>
        <w:rPr>
          <w:rFonts w:ascii="Tahoma" w:hAnsi="Tahoma" w:cs="Tahoma"/>
          <w:sz w:val="18"/>
          <w:szCs w:val="18"/>
          <w:lang w:val="en-GB"/>
        </w:rPr>
      </w:pPr>
    </w:p>
    <w:p w:rsidR="00433E12" w:rsidRPr="00ED7421" w:rsidRDefault="00433E12" w:rsidP="00914534">
      <w:pPr>
        <w:spacing w:after="0" w:line="240" w:lineRule="auto"/>
        <w:jc w:val="both"/>
        <w:rPr>
          <w:rFonts w:ascii="Tahoma" w:hAnsi="Tahoma" w:cs="Tahoma"/>
          <w:b/>
          <w:sz w:val="18"/>
          <w:szCs w:val="18"/>
          <w:lang w:val="en-GB"/>
        </w:rPr>
      </w:pPr>
      <w:r w:rsidRPr="00ED7421">
        <w:rPr>
          <w:rFonts w:ascii="Tahoma" w:hAnsi="Tahoma" w:cs="Tahoma"/>
          <w:b/>
          <w:sz w:val="18"/>
          <w:szCs w:val="18"/>
          <w:lang w:val="en-GB"/>
        </w:rPr>
        <w:t>General Characteristics of Enzymes</w:t>
      </w:r>
    </w:p>
    <w:p w:rsidR="00433E12" w:rsidRPr="00F40E4A" w:rsidRDefault="00433E12" w:rsidP="00914534">
      <w:pPr>
        <w:spacing w:after="0" w:line="240" w:lineRule="auto"/>
        <w:jc w:val="both"/>
        <w:rPr>
          <w:rFonts w:ascii="Tahoma" w:hAnsi="Tahoma" w:cs="Tahoma"/>
          <w:sz w:val="18"/>
          <w:szCs w:val="18"/>
        </w:rPr>
      </w:pPr>
      <w:proofErr w:type="gramStart"/>
      <w:r w:rsidRPr="00F40E4A">
        <w:rPr>
          <w:rFonts w:ascii="Tahoma" w:hAnsi="Tahoma" w:cs="Tahoma"/>
          <w:sz w:val="18"/>
          <w:szCs w:val="18"/>
          <w:lang w:val="en-GB"/>
        </w:rPr>
        <w:t>1.</w:t>
      </w:r>
      <w:r w:rsidRPr="00ED7421">
        <w:rPr>
          <w:rFonts w:ascii="Tahoma" w:hAnsi="Tahoma" w:cs="Tahoma"/>
          <w:b/>
          <w:sz w:val="18"/>
          <w:szCs w:val="18"/>
          <w:lang w:val="en-GB"/>
        </w:rPr>
        <w:t>Oxidoreductases</w:t>
      </w:r>
      <w:proofErr w:type="gramEnd"/>
      <w:r w:rsidRPr="00F40E4A">
        <w:rPr>
          <w:rFonts w:ascii="Tahoma" w:hAnsi="Tahoma" w:cs="Tahoma"/>
          <w:sz w:val="18"/>
          <w:szCs w:val="18"/>
          <w:lang w:val="en-GB"/>
        </w:rPr>
        <w:t>- these are enzymes that catalyze oxidation-reduction (</w:t>
      </w:r>
      <w:proofErr w:type="spellStart"/>
      <w:r w:rsidRPr="00F40E4A">
        <w:rPr>
          <w:rFonts w:ascii="Tahoma" w:hAnsi="Tahoma" w:cs="Tahoma"/>
          <w:sz w:val="18"/>
          <w:szCs w:val="18"/>
          <w:lang w:val="en-GB"/>
        </w:rPr>
        <w:t>redox</w:t>
      </w:r>
      <w:proofErr w:type="spellEnd"/>
      <w:r w:rsidRPr="00F40E4A">
        <w:rPr>
          <w:rFonts w:ascii="Tahoma" w:hAnsi="Tahoma" w:cs="Tahoma"/>
          <w:sz w:val="18"/>
          <w:szCs w:val="18"/>
          <w:lang w:val="en-GB"/>
        </w:rPr>
        <w:t>) reaction in the cell.</w:t>
      </w:r>
    </w:p>
    <w:p w:rsidR="00433E12" w:rsidRPr="00F40E4A" w:rsidRDefault="00433E12" w:rsidP="00ED7421">
      <w:pPr>
        <w:spacing w:after="0" w:line="240" w:lineRule="auto"/>
        <w:ind w:firstLine="720"/>
        <w:jc w:val="both"/>
        <w:rPr>
          <w:rFonts w:ascii="Tahoma" w:hAnsi="Tahoma" w:cs="Tahoma"/>
          <w:sz w:val="18"/>
          <w:szCs w:val="18"/>
        </w:rPr>
      </w:pPr>
      <w:proofErr w:type="gramStart"/>
      <w:r w:rsidRPr="00F40E4A">
        <w:rPr>
          <w:rFonts w:ascii="Tahoma" w:hAnsi="Tahoma" w:cs="Tahoma"/>
          <w:sz w:val="18"/>
          <w:szCs w:val="18"/>
          <w:lang w:val="en-GB"/>
        </w:rPr>
        <w:t>1.1Dehydrogenases- enzymes that convert single to double bonds by removal of H2.</w:t>
      </w:r>
      <w:proofErr w:type="gramEnd"/>
    </w:p>
    <w:p w:rsidR="00433E12" w:rsidRPr="00F40E4A" w:rsidRDefault="00433E12" w:rsidP="00ED7421">
      <w:pPr>
        <w:spacing w:after="0" w:line="240" w:lineRule="auto"/>
        <w:ind w:firstLine="720"/>
        <w:jc w:val="both"/>
        <w:rPr>
          <w:rFonts w:ascii="Tahoma" w:hAnsi="Tahoma" w:cs="Tahoma"/>
          <w:sz w:val="18"/>
          <w:szCs w:val="18"/>
        </w:rPr>
      </w:pPr>
      <w:r w:rsidRPr="00F40E4A">
        <w:rPr>
          <w:rFonts w:ascii="Tahoma" w:hAnsi="Tahoma" w:cs="Tahoma"/>
          <w:sz w:val="18"/>
          <w:szCs w:val="18"/>
          <w:lang w:val="en-GB"/>
        </w:rPr>
        <w:t xml:space="preserve">1.1.2 </w:t>
      </w:r>
      <w:proofErr w:type="spellStart"/>
      <w:r w:rsidRPr="00F40E4A">
        <w:rPr>
          <w:rFonts w:ascii="Tahoma" w:hAnsi="Tahoma" w:cs="Tahoma"/>
          <w:sz w:val="18"/>
          <w:szCs w:val="18"/>
          <w:lang w:val="en-GB"/>
        </w:rPr>
        <w:t>Oxidase</w:t>
      </w:r>
      <w:proofErr w:type="spellEnd"/>
      <w:r w:rsidRPr="00F40E4A">
        <w:rPr>
          <w:rFonts w:ascii="Tahoma" w:hAnsi="Tahoma" w:cs="Tahoma"/>
          <w:sz w:val="18"/>
          <w:szCs w:val="18"/>
          <w:lang w:val="en-GB"/>
        </w:rPr>
        <w:t xml:space="preserve">- </w:t>
      </w:r>
      <w:proofErr w:type="gramStart"/>
      <w:r w:rsidRPr="00F40E4A">
        <w:rPr>
          <w:rFonts w:ascii="Tahoma" w:hAnsi="Tahoma" w:cs="Tahoma"/>
          <w:sz w:val="18"/>
          <w:szCs w:val="18"/>
          <w:lang w:val="en-GB"/>
        </w:rPr>
        <w:t>catalyze</w:t>
      </w:r>
      <w:proofErr w:type="gramEnd"/>
      <w:r w:rsidRPr="00F40E4A">
        <w:rPr>
          <w:rFonts w:ascii="Tahoma" w:hAnsi="Tahoma" w:cs="Tahoma"/>
          <w:sz w:val="18"/>
          <w:szCs w:val="18"/>
          <w:lang w:val="en-GB"/>
        </w:rPr>
        <w:t xml:space="preserve"> reaction that uses oxygen as an oxidizing agent.</w:t>
      </w:r>
    </w:p>
    <w:p w:rsidR="00433E12" w:rsidRPr="00F40E4A" w:rsidRDefault="00433E12" w:rsidP="00ED7421">
      <w:pPr>
        <w:spacing w:after="0" w:line="240" w:lineRule="auto"/>
        <w:ind w:firstLine="720"/>
        <w:jc w:val="both"/>
        <w:rPr>
          <w:rFonts w:ascii="Tahoma" w:hAnsi="Tahoma" w:cs="Tahoma"/>
          <w:sz w:val="18"/>
          <w:szCs w:val="18"/>
        </w:rPr>
      </w:pPr>
      <w:r w:rsidRPr="00F40E4A">
        <w:rPr>
          <w:rFonts w:ascii="Tahoma" w:hAnsi="Tahoma" w:cs="Tahoma"/>
          <w:sz w:val="18"/>
          <w:szCs w:val="18"/>
          <w:lang w:val="en-GB"/>
        </w:rPr>
        <w:t xml:space="preserve">1.1.3Peroxidase- </w:t>
      </w:r>
      <w:proofErr w:type="gramStart"/>
      <w:r w:rsidRPr="00F40E4A">
        <w:rPr>
          <w:rFonts w:ascii="Tahoma" w:hAnsi="Tahoma" w:cs="Tahoma"/>
          <w:sz w:val="18"/>
          <w:szCs w:val="18"/>
          <w:lang w:val="en-GB"/>
        </w:rPr>
        <w:t>catalyze</w:t>
      </w:r>
      <w:proofErr w:type="gramEnd"/>
      <w:r w:rsidRPr="00F40E4A">
        <w:rPr>
          <w:rFonts w:ascii="Tahoma" w:hAnsi="Tahoma" w:cs="Tahoma"/>
          <w:sz w:val="18"/>
          <w:szCs w:val="18"/>
          <w:lang w:val="en-GB"/>
        </w:rPr>
        <w:t xml:space="preserve"> reaction that use peroxide as an oxidizing agent.</w:t>
      </w:r>
    </w:p>
    <w:p w:rsidR="00433E12" w:rsidRPr="00F40E4A" w:rsidRDefault="00433E12" w:rsidP="00ED7421">
      <w:pPr>
        <w:spacing w:after="0" w:line="240" w:lineRule="auto"/>
        <w:ind w:firstLine="720"/>
        <w:jc w:val="both"/>
        <w:rPr>
          <w:rFonts w:ascii="Tahoma" w:hAnsi="Tahoma" w:cs="Tahoma"/>
          <w:sz w:val="18"/>
          <w:szCs w:val="18"/>
        </w:rPr>
      </w:pPr>
      <w:r w:rsidRPr="00F40E4A">
        <w:rPr>
          <w:rFonts w:ascii="Tahoma" w:hAnsi="Tahoma" w:cs="Tahoma"/>
          <w:sz w:val="18"/>
          <w:szCs w:val="18"/>
          <w:lang w:val="en-GB"/>
        </w:rPr>
        <w:t xml:space="preserve">1.4 </w:t>
      </w:r>
      <w:proofErr w:type="spellStart"/>
      <w:r w:rsidRPr="00F40E4A">
        <w:rPr>
          <w:rFonts w:ascii="Tahoma" w:hAnsi="Tahoma" w:cs="Tahoma"/>
          <w:sz w:val="18"/>
          <w:szCs w:val="18"/>
          <w:lang w:val="en-GB"/>
        </w:rPr>
        <w:t>Hydroxylases</w:t>
      </w:r>
      <w:proofErr w:type="spellEnd"/>
      <w:r w:rsidRPr="00F40E4A">
        <w:rPr>
          <w:rFonts w:ascii="Tahoma" w:hAnsi="Tahoma" w:cs="Tahoma"/>
          <w:sz w:val="18"/>
          <w:szCs w:val="18"/>
          <w:lang w:val="en-GB"/>
        </w:rPr>
        <w:t>- enzymes that introduce hydroxyl groups.</w:t>
      </w:r>
    </w:p>
    <w:p w:rsidR="00433E12" w:rsidRPr="00F40E4A" w:rsidRDefault="00433E12" w:rsidP="00914534">
      <w:pPr>
        <w:spacing w:after="0" w:line="240" w:lineRule="auto"/>
        <w:jc w:val="both"/>
        <w:rPr>
          <w:rFonts w:ascii="Tahoma" w:hAnsi="Tahoma" w:cs="Tahoma"/>
          <w:sz w:val="18"/>
          <w:szCs w:val="18"/>
        </w:rPr>
      </w:pPr>
      <w:r w:rsidRPr="00F40E4A">
        <w:rPr>
          <w:rFonts w:ascii="Tahoma" w:hAnsi="Tahoma" w:cs="Tahoma"/>
          <w:sz w:val="18"/>
          <w:szCs w:val="18"/>
          <w:lang w:val="en-GB"/>
        </w:rPr>
        <w:t xml:space="preserve">   </w:t>
      </w:r>
      <w:r w:rsidR="00ED7421">
        <w:rPr>
          <w:rFonts w:ascii="Tahoma" w:hAnsi="Tahoma" w:cs="Tahoma"/>
          <w:sz w:val="18"/>
          <w:szCs w:val="18"/>
          <w:lang w:val="en-GB"/>
        </w:rPr>
        <w:tab/>
      </w:r>
      <w:proofErr w:type="gramStart"/>
      <w:r w:rsidRPr="00F40E4A">
        <w:rPr>
          <w:rFonts w:ascii="Tahoma" w:hAnsi="Tahoma" w:cs="Tahoma"/>
          <w:sz w:val="18"/>
          <w:szCs w:val="18"/>
          <w:lang w:val="en-GB"/>
        </w:rPr>
        <w:t xml:space="preserve">1.5  </w:t>
      </w:r>
      <w:proofErr w:type="spellStart"/>
      <w:r w:rsidRPr="00F40E4A">
        <w:rPr>
          <w:rFonts w:ascii="Tahoma" w:hAnsi="Tahoma" w:cs="Tahoma"/>
          <w:sz w:val="18"/>
          <w:szCs w:val="18"/>
          <w:lang w:val="en-GB"/>
        </w:rPr>
        <w:t>Oxygenases</w:t>
      </w:r>
      <w:proofErr w:type="spellEnd"/>
      <w:proofErr w:type="gramEnd"/>
      <w:r w:rsidRPr="00F40E4A">
        <w:rPr>
          <w:rFonts w:ascii="Tahoma" w:hAnsi="Tahoma" w:cs="Tahoma"/>
          <w:sz w:val="18"/>
          <w:szCs w:val="18"/>
          <w:lang w:val="en-GB"/>
        </w:rPr>
        <w:t xml:space="preserve">- catalyze reaction that introduces molecular oxygen place of a double bond. </w:t>
      </w:r>
    </w:p>
    <w:p w:rsidR="00ED7421" w:rsidRDefault="00ED7421" w:rsidP="00914534">
      <w:pPr>
        <w:spacing w:after="0" w:line="240" w:lineRule="auto"/>
        <w:jc w:val="both"/>
        <w:rPr>
          <w:rFonts w:ascii="Tahoma" w:hAnsi="Tahoma" w:cs="Tahoma"/>
          <w:sz w:val="18"/>
          <w:szCs w:val="18"/>
          <w:lang w:val="en-GB"/>
        </w:rPr>
      </w:pPr>
    </w:p>
    <w:p w:rsidR="00433E12" w:rsidRPr="00F40E4A" w:rsidRDefault="00433E12" w:rsidP="00914534">
      <w:pPr>
        <w:spacing w:after="0" w:line="240" w:lineRule="auto"/>
        <w:jc w:val="both"/>
        <w:rPr>
          <w:rFonts w:ascii="Tahoma" w:hAnsi="Tahoma" w:cs="Tahoma"/>
          <w:sz w:val="18"/>
          <w:szCs w:val="18"/>
        </w:rPr>
      </w:pPr>
      <w:r w:rsidRPr="00F40E4A">
        <w:rPr>
          <w:rFonts w:ascii="Tahoma" w:hAnsi="Tahoma" w:cs="Tahoma"/>
          <w:sz w:val="18"/>
          <w:szCs w:val="18"/>
          <w:lang w:val="en-GB"/>
        </w:rPr>
        <w:t xml:space="preserve">2. </w:t>
      </w:r>
      <w:proofErr w:type="spellStart"/>
      <w:r w:rsidRPr="00ED7421">
        <w:rPr>
          <w:rFonts w:ascii="Tahoma" w:hAnsi="Tahoma" w:cs="Tahoma"/>
          <w:b/>
          <w:sz w:val="18"/>
          <w:szCs w:val="18"/>
          <w:lang w:val="en-GB"/>
        </w:rPr>
        <w:t>Transferases</w:t>
      </w:r>
      <w:proofErr w:type="spellEnd"/>
      <w:r w:rsidRPr="00F40E4A">
        <w:rPr>
          <w:rFonts w:ascii="Tahoma" w:hAnsi="Tahoma" w:cs="Tahoma"/>
          <w:sz w:val="18"/>
          <w:szCs w:val="18"/>
          <w:lang w:val="en-GB"/>
        </w:rPr>
        <w:t>- these are enzymes involve in the transfer of functional groups from one substrate to another.</w:t>
      </w:r>
    </w:p>
    <w:p w:rsidR="005D0512" w:rsidRPr="00F40E4A" w:rsidRDefault="00914534" w:rsidP="00ED7421">
      <w:pPr>
        <w:spacing w:after="0" w:line="240" w:lineRule="auto"/>
        <w:ind w:left="720"/>
        <w:jc w:val="both"/>
        <w:rPr>
          <w:rFonts w:ascii="Tahoma" w:hAnsi="Tahoma" w:cs="Tahoma"/>
          <w:sz w:val="18"/>
          <w:szCs w:val="18"/>
        </w:rPr>
      </w:pPr>
      <w:r w:rsidRPr="00F40E4A">
        <w:rPr>
          <w:rFonts w:ascii="Tahoma" w:hAnsi="Tahoma" w:cs="Tahoma"/>
          <w:sz w:val="18"/>
          <w:szCs w:val="18"/>
          <w:lang w:val="en-GB"/>
        </w:rPr>
        <w:t>2.1</w:t>
      </w:r>
      <w:proofErr w:type="gramStart"/>
      <w:r w:rsidRPr="00F40E4A">
        <w:rPr>
          <w:rFonts w:ascii="Tahoma" w:hAnsi="Tahoma" w:cs="Tahoma"/>
          <w:sz w:val="18"/>
          <w:szCs w:val="18"/>
          <w:lang w:val="en-GB"/>
        </w:rPr>
        <w:t xml:space="preserve">  </w:t>
      </w:r>
      <w:proofErr w:type="spellStart"/>
      <w:r w:rsidRPr="00F40E4A">
        <w:rPr>
          <w:rFonts w:ascii="Tahoma" w:hAnsi="Tahoma" w:cs="Tahoma"/>
          <w:sz w:val="18"/>
          <w:szCs w:val="18"/>
          <w:lang w:val="en-GB"/>
        </w:rPr>
        <w:t>Kinase</w:t>
      </w:r>
      <w:proofErr w:type="spellEnd"/>
      <w:proofErr w:type="gramEnd"/>
      <w:r w:rsidRPr="00F40E4A">
        <w:rPr>
          <w:rFonts w:ascii="Tahoma" w:hAnsi="Tahoma" w:cs="Tahoma"/>
          <w:sz w:val="18"/>
          <w:szCs w:val="18"/>
          <w:lang w:val="en-GB"/>
        </w:rPr>
        <w:t xml:space="preserve">- involve in the transfer of phosphate group from ATP </w:t>
      </w:r>
    </w:p>
    <w:p w:rsidR="005D0512" w:rsidRPr="00F40E4A" w:rsidRDefault="00914534" w:rsidP="00ED7421">
      <w:pPr>
        <w:spacing w:after="0" w:line="240" w:lineRule="auto"/>
        <w:ind w:left="720"/>
        <w:jc w:val="both"/>
        <w:rPr>
          <w:rFonts w:ascii="Tahoma" w:hAnsi="Tahoma" w:cs="Tahoma"/>
          <w:sz w:val="18"/>
          <w:szCs w:val="18"/>
        </w:rPr>
      </w:pPr>
      <w:r w:rsidRPr="00F40E4A">
        <w:rPr>
          <w:rFonts w:ascii="Tahoma" w:hAnsi="Tahoma" w:cs="Tahoma"/>
          <w:sz w:val="18"/>
          <w:szCs w:val="18"/>
          <w:lang w:val="en-GB"/>
        </w:rPr>
        <w:t>2.2</w:t>
      </w:r>
      <w:proofErr w:type="gramStart"/>
      <w:r w:rsidRPr="00F40E4A">
        <w:rPr>
          <w:rFonts w:ascii="Tahoma" w:hAnsi="Tahoma" w:cs="Tahoma"/>
          <w:sz w:val="18"/>
          <w:szCs w:val="18"/>
          <w:lang w:val="en-GB"/>
        </w:rPr>
        <w:t xml:space="preserve">  </w:t>
      </w:r>
      <w:proofErr w:type="spellStart"/>
      <w:r w:rsidRPr="00F40E4A">
        <w:rPr>
          <w:rFonts w:ascii="Tahoma" w:hAnsi="Tahoma" w:cs="Tahoma"/>
          <w:sz w:val="18"/>
          <w:szCs w:val="18"/>
          <w:lang w:val="en-GB"/>
        </w:rPr>
        <w:t>Aminotransferase</w:t>
      </w:r>
      <w:proofErr w:type="spellEnd"/>
      <w:proofErr w:type="gramEnd"/>
      <w:r w:rsidRPr="00F40E4A">
        <w:rPr>
          <w:rFonts w:ascii="Tahoma" w:hAnsi="Tahoma" w:cs="Tahoma"/>
          <w:sz w:val="18"/>
          <w:szCs w:val="18"/>
          <w:lang w:val="en-GB"/>
        </w:rPr>
        <w:t>- involve in the transfer of amino group</w:t>
      </w:r>
    </w:p>
    <w:p w:rsidR="005D0512" w:rsidRPr="00F40E4A" w:rsidRDefault="00914534" w:rsidP="00ED7421">
      <w:pPr>
        <w:spacing w:after="0" w:line="240" w:lineRule="auto"/>
        <w:ind w:left="720"/>
        <w:jc w:val="both"/>
        <w:rPr>
          <w:rFonts w:ascii="Tahoma" w:hAnsi="Tahoma" w:cs="Tahoma"/>
          <w:sz w:val="18"/>
          <w:szCs w:val="18"/>
        </w:rPr>
      </w:pPr>
      <w:r w:rsidRPr="00F40E4A">
        <w:rPr>
          <w:rFonts w:ascii="Tahoma" w:hAnsi="Tahoma" w:cs="Tahoma"/>
          <w:sz w:val="18"/>
          <w:szCs w:val="18"/>
          <w:lang w:val="en-GB"/>
        </w:rPr>
        <w:t>2.3</w:t>
      </w:r>
      <w:proofErr w:type="gramStart"/>
      <w:r w:rsidRPr="00F40E4A">
        <w:rPr>
          <w:rFonts w:ascii="Tahoma" w:hAnsi="Tahoma" w:cs="Tahoma"/>
          <w:sz w:val="18"/>
          <w:szCs w:val="18"/>
          <w:lang w:val="en-GB"/>
        </w:rPr>
        <w:t xml:space="preserve">  </w:t>
      </w:r>
      <w:proofErr w:type="spellStart"/>
      <w:r w:rsidRPr="00F40E4A">
        <w:rPr>
          <w:rFonts w:ascii="Tahoma" w:hAnsi="Tahoma" w:cs="Tahoma"/>
          <w:sz w:val="18"/>
          <w:szCs w:val="18"/>
          <w:lang w:val="en-GB"/>
        </w:rPr>
        <w:t>Transketolase</w:t>
      </w:r>
      <w:proofErr w:type="spellEnd"/>
      <w:proofErr w:type="gramEnd"/>
      <w:r w:rsidRPr="00F40E4A">
        <w:rPr>
          <w:rFonts w:ascii="Tahoma" w:hAnsi="Tahoma" w:cs="Tahoma"/>
          <w:sz w:val="18"/>
          <w:szCs w:val="18"/>
          <w:lang w:val="en-GB"/>
        </w:rPr>
        <w:t xml:space="preserve">- transfer to a </w:t>
      </w:r>
      <w:proofErr w:type="spellStart"/>
      <w:r w:rsidRPr="00F40E4A">
        <w:rPr>
          <w:rFonts w:ascii="Tahoma" w:hAnsi="Tahoma" w:cs="Tahoma"/>
          <w:sz w:val="18"/>
          <w:szCs w:val="18"/>
          <w:lang w:val="en-GB"/>
        </w:rPr>
        <w:t>ketone</w:t>
      </w:r>
      <w:proofErr w:type="spellEnd"/>
      <w:r w:rsidRPr="00F40E4A">
        <w:rPr>
          <w:rFonts w:ascii="Tahoma" w:hAnsi="Tahoma" w:cs="Tahoma"/>
          <w:sz w:val="18"/>
          <w:szCs w:val="18"/>
          <w:lang w:val="en-GB"/>
        </w:rPr>
        <w:t xml:space="preserve"> group</w:t>
      </w:r>
    </w:p>
    <w:p w:rsidR="00433E12" w:rsidRPr="00F40E4A" w:rsidRDefault="00433E12" w:rsidP="00914534">
      <w:pPr>
        <w:spacing w:after="0" w:line="240" w:lineRule="auto"/>
        <w:jc w:val="both"/>
        <w:rPr>
          <w:rFonts w:ascii="Tahoma" w:hAnsi="Tahoma" w:cs="Tahoma"/>
          <w:sz w:val="18"/>
          <w:szCs w:val="18"/>
        </w:rPr>
      </w:pPr>
      <w:r w:rsidRPr="00F40E4A">
        <w:rPr>
          <w:rFonts w:ascii="Tahoma" w:hAnsi="Tahoma" w:cs="Tahoma"/>
          <w:sz w:val="18"/>
          <w:szCs w:val="18"/>
          <w:lang w:val="en-GB"/>
        </w:rPr>
        <w:t xml:space="preserve">   </w:t>
      </w:r>
      <w:r w:rsidR="00ED7421">
        <w:rPr>
          <w:rFonts w:ascii="Tahoma" w:hAnsi="Tahoma" w:cs="Tahoma"/>
          <w:sz w:val="18"/>
          <w:szCs w:val="18"/>
          <w:lang w:val="en-GB"/>
        </w:rPr>
        <w:tab/>
      </w:r>
      <w:proofErr w:type="gramStart"/>
      <w:r w:rsidRPr="00F40E4A">
        <w:rPr>
          <w:rFonts w:ascii="Tahoma" w:hAnsi="Tahoma" w:cs="Tahoma"/>
          <w:sz w:val="18"/>
          <w:szCs w:val="18"/>
          <w:lang w:val="en-GB"/>
        </w:rPr>
        <w:t xml:space="preserve">2.4  </w:t>
      </w:r>
      <w:proofErr w:type="spellStart"/>
      <w:r w:rsidRPr="00F40E4A">
        <w:rPr>
          <w:rFonts w:ascii="Tahoma" w:hAnsi="Tahoma" w:cs="Tahoma"/>
          <w:sz w:val="18"/>
          <w:szCs w:val="18"/>
          <w:lang w:val="en-GB"/>
        </w:rPr>
        <w:t>Transaldolase</w:t>
      </w:r>
      <w:proofErr w:type="spellEnd"/>
      <w:proofErr w:type="gramEnd"/>
      <w:r w:rsidRPr="00F40E4A">
        <w:rPr>
          <w:rFonts w:ascii="Tahoma" w:hAnsi="Tahoma" w:cs="Tahoma"/>
          <w:sz w:val="18"/>
          <w:szCs w:val="18"/>
          <w:lang w:val="en-GB"/>
        </w:rPr>
        <w:t xml:space="preserve">- transfer of </w:t>
      </w:r>
      <w:proofErr w:type="spellStart"/>
      <w:r w:rsidRPr="00F40E4A">
        <w:rPr>
          <w:rFonts w:ascii="Tahoma" w:hAnsi="Tahoma" w:cs="Tahoma"/>
          <w:sz w:val="18"/>
          <w:szCs w:val="18"/>
          <w:lang w:val="en-GB"/>
        </w:rPr>
        <w:t>aldehyde</w:t>
      </w:r>
      <w:proofErr w:type="spellEnd"/>
      <w:r w:rsidRPr="00F40E4A">
        <w:rPr>
          <w:rFonts w:ascii="Tahoma" w:hAnsi="Tahoma" w:cs="Tahoma"/>
          <w:sz w:val="18"/>
          <w:szCs w:val="18"/>
          <w:lang w:val="en-GB"/>
        </w:rPr>
        <w:t xml:space="preserve"> group </w:t>
      </w:r>
    </w:p>
    <w:p w:rsidR="00ED7421" w:rsidRDefault="00ED7421" w:rsidP="00914534">
      <w:pPr>
        <w:spacing w:after="0" w:line="240" w:lineRule="auto"/>
        <w:jc w:val="both"/>
        <w:rPr>
          <w:rFonts w:ascii="Tahoma" w:hAnsi="Tahoma" w:cs="Tahoma"/>
          <w:sz w:val="18"/>
          <w:szCs w:val="18"/>
          <w:lang w:val="en-GB"/>
        </w:rPr>
      </w:pPr>
    </w:p>
    <w:p w:rsidR="00433E12" w:rsidRPr="00F40E4A" w:rsidRDefault="00433E12" w:rsidP="00914534">
      <w:pPr>
        <w:spacing w:after="0" w:line="240" w:lineRule="auto"/>
        <w:jc w:val="both"/>
        <w:rPr>
          <w:rFonts w:ascii="Tahoma" w:hAnsi="Tahoma" w:cs="Tahoma"/>
          <w:sz w:val="18"/>
          <w:szCs w:val="18"/>
        </w:rPr>
      </w:pPr>
      <w:r w:rsidRPr="00F40E4A">
        <w:rPr>
          <w:rFonts w:ascii="Tahoma" w:hAnsi="Tahoma" w:cs="Tahoma"/>
          <w:sz w:val="18"/>
          <w:szCs w:val="18"/>
          <w:lang w:val="en-GB"/>
        </w:rPr>
        <w:t xml:space="preserve">3. </w:t>
      </w:r>
      <w:proofErr w:type="spellStart"/>
      <w:r w:rsidRPr="00ED7421">
        <w:rPr>
          <w:rFonts w:ascii="Tahoma" w:hAnsi="Tahoma" w:cs="Tahoma"/>
          <w:b/>
          <w:sz w:val="18"/>
          <w:szCs w:val="18"/>
          <w:lang w:val="en-GB"/>
        </w:rPr>
        <w:t>Hydrolase</w:t>
      </w:r>
      <w:proofErr w:type="spellEnd"/>
      <w:r w:rsidRPr="00F40E4A">
        <w:rPr>
          <w:rFonts w:ascii="Tahoma" w:hAnsi="Tahoma" w:cs="Tahoma"/>
          <w:sz w:val="18"/>
          <w:szCs w:val="18"/>
          <w:lang w:val="en-GB"/>
        </w:rPr>
        <w:t>- these are enzymes involve in the hydrolysis reaction, that is, cleavage or breaking of bonds by its reaction with water.</w:t>
      </w:r>
    </w:p>
    <w:p w:rsidR="005D0512" w:rsidRPr="00F40E4A" w:rsidRDefault="00914534" w:rsidP="00ED7421">
      <w:pPr>
        <w:spacing w:after="0" w:line="240" w:lineRule="auto"/>
        <w:ind w:left="720"/>
        <w:jc w:val="both"/>
        <w:rPr>
          <w:rFonts w:ascii="Tahoma" w:hAnsi="Tahoma" w:cs="Tahoma"/>
          <w:sz w:val="18"/>
          <w:szCs w:val="18"/>
        </w:rPr>
      </w:pPr>
      <w:r w:rsidRPr="00F40E4A">
        <w:rPr>
          <w:rFonts w:ascii="Tahoma" w:hAnsi="Tahoma" w:cs="Tahoma"/>
          <w:sz w:val="18"/>
          <w:szCs w:val="18"/>
          <w:lang w:val="en-GB"/>
        </w:rPr>
        <w:t xml:space="preserve">3.1 </w:t>
      </w:r>
      <w:proofErr w:type="spellStart"/>
      <w:r w:rsidRPr="00F40E4A">
        <w:rPr>
          <w:rFonts w:ascii="Tahoma" w:hAnsi="Tahoma" w:cs="Tahoma"/>
          <w:sz w:val="18"/>
          <w:szCs w:val="18"/>
          <w:lang w:val="en-GB"/>
        </w:rPr>
        <w:t>Proteinase</w:t>
      </w:r>
      <w:proofErr w:type="spellEnd"/>
      <w:r w:rsidRPr="00F40E4A">
        <w:rPr>
          <w:rFonts w:ascii="Tahoma" w:hAnsi="Tahoma" w:cs="Tahoma"/>
          <w:sz w:val="18"/>
          <w:szCs w:val="18"/>
          <w:lang w:val="en-GB"/>
        </w:rPr>
        <w:t>- enzymes that act on proteins (hydrolysis of peptide bond)</w:t>
      </w:r>
    </w:p>
    <w:p w:rsidR="005D0512" w:rsidRPr="00F40E4A" w:rsidRDefault="00914534" w:rsidP="00ED7421">
      <w:pPr>
        <w:spacing w:after="0" w:line="240" w:lineRule="auto"/>
        <w:ind w:left="720"/>
        <w:jc w:val="both"/>
        <w:rPr>
          <w:rFonts w:ascii="Tahoma" w:hAnsi="Tahoma" w:cs="Tahoma"/>
          <w:sz w:val="18"/>
          <w:szCs w:val="18"/>
        </w:rPr>
      </w:pPr>
      <w:r w:rsidRPr="00F40E4A">
        <w:rPr>
          <w:rFonts w:ascii="Tahoma" w:hAnsi="Tahoma" w:cs="Tahoma"/>
          <w:sz w:val="18"/>
          <w:szCs w:val="18"/>
          <w:lang w:val="en-GB"/>
        </w:rPr>
        <w:lastRenderedPageBreak/>
        <w:t xml:space="preserve">3.2 Amylases- enzymes that act on starch with the break down of </w:t>
      </w:r>
      <w:proofErr w:type="spellStart"/>
      <w:r w:rsidRPr="00F40E4A">
        <w:rPr>
          <w:rFonts w:ascii="Tahoma" w:hAnsi="Tahoma" w:cs="Tahoma"/>
          <w:sz w:val="18"/>
          <w:szCs w:val="18"/>
          <w:lang w:val="en-GB"/>
        </w:rPr>
        <w:t>glycosidic</w:t>
      </w:r>
      <w:proofErr w:type="spellEnd"/>
      <w:r w:rsidRPr="00F40E4A">
        <w:rPr>
          <w:rFonts w:ascii="Tahoma" w:hAnsi="Tahoma" w:cs="Tahoma"/>
          <w:sz w:val="18"/>
          <w:szCs w:val="18"/>
          <w:lang w:val="en-GB"/>
        </w:rPr>
        <w:t xml:space="preserve"> bond.</w:t>
      </w:r>
    </w:p>
    <w:p w:rsidR="005D0512" w:rsidRPr="00F40E4A" w:rsidRDefault="00914534" w:rsidP="00ED7421">
      <w:pPr>
        <w:spacing w:after="0" w:line="240" w:lineRule="auto"/>
        <w:ind w:left="720"/>
        <w:jc w:val="both"/>
        <w:rPr>
          <w:rFonts w:ascii="Tahoma" w:hAnsi="Tahoma" w:cs="Tahoma"/>
          <w:sz w:val="18"/>
          <w:szCs w:val="18"/>
        </w:rPr>
      </w:pPr>
      <w:r w:rsidRPr="00F40E4A">
        <w:rPr>
          <w:rFonts w:ascii="Tahoma" w:hAnsi="Tahoma" w:cs="Tahoma"/>
          <w:sz w:val="18"/>
          <w:szCs w:val="18"/>
          <w:lang w:val="en-GB"/>
        </w:rPr>
        <w:t>3.3 Lipase- enzymes that act on lipids breaking the ester bond.</w:t>
      </w:r>
    </w:p>
    <w:p w:rsidR="005D0512" w:rsidRPr="00F40E4A" w:rsidRDefault="00914534" w:rsidP="00ED7421">
      <w:pPr>
        <w:spacing w:after="0" w:line="240" w:lineRule="auto"/>
        <w:ind w:left="720"/>
        <w:jc w:val="both"/>
        <w:rPr>
          <w:rFonts w:ascii="Tahoma" w:hAnsi="Tahoma" w:cs="Tahoma"/>
          <w:sz w:val="18"/>
          <w:szCs w:val="18"/>
        </w:rPr>
      </w:pPr>
      <w:r w:rsidRPr="00F40E4A">
        <w:rPr>
          <w:rFonts w:ascii="Tahoma" w:hAnsi="Tahoma" w:cs="Tahoma"/>
          <w:sz w:val="18"/>
          <w:szCs w:val="18"/>
          <w:lang w:val="en-GB"/>
        </w:rPr>
        <w:t xml:space="preserve">3.4 </w:t>
      </w:r>
      <w:proofErr w:type="spellStart"/>
      <w:r w:rsidRPr="00F40E4A">
        <w:rPr>
          <w:rFonts w:ascii="Tahoma" w:hAnsi="Tahoma" w:cs="Tahoma"/>
          <w:sz w:val="18"/>
          <w:szCs w:val="18"/>
          <w:lang w:val="en-GB"/>
        </w:rPr>
        <w:t>Ribonucleases</w:t>
      </w:r>
      <w:proofErr w:type="spellEnd"/>
      <w:r w:rsidRPr="00F40E4A">
        <w:rPr>
          <w:rFonts w:ascii="Tahoma" w:hAnsi="Tahoma" w:cs="Tahoma"/>
          <w:sz w:val="18"/>
          <w:szCs w:val="18"/>
          <w:lang w:val="en-GB"/>
        </w:rPr>
        <w:t>-enzymes that act on nucleic acids</w:t>
      </w:r>
    </w:p>
    <w:p w:rsidR="00ED7421" w:rsidRDefault="00ED7421" w:rsidP="00914534">
      <w:pPr>
        <w:spacing w:after="0" w:line="240" w:lineRule="auto"/>
        <w:jc w:val="both"/>
        <w:rPr>
          <w:rFonts w:ascii="Tahoma" w:hAnsi="Tahoma" w:cs="Tahoma"/>
          <w:sz w:val="18"/>
          <w:szCs w:val="18"/>
          <w:lang w:val="en-GB"/>
        </w:rPr>
      </w:pPr>
    </w:p>
    <w:p w:rsidR="005D0512" w:rsidRPr="00F40E4A" w:rsidRDefault="00914534" w:rsidP="00914534">
      <w:pPr>
        <w:spacing w:after="0" w:line="240" w:lineRule="auto"/>
        <w:jc w:val="both"/>
        <w:rPr>
          <w:rFonts w:ascii="Tahoma" w:hAnsi="Tahoma" w:cs="Tahoma"/>
          <w:sz w:val="18"/>
          <w:szCs w:val="18"/>
        </w:rPr>
      </w:pPr>
      <w:r w:rsidRPr="00F40E4A">
        <w:rPr>
          <w:rFonts w:ascii="Tahoma" w:hAnsi="Tahoma" w:cs="Tahoma"/>
          <w:sz w:val="18"/>
          <w:szCs w:val="18"/>
          <w:lang w:val="en-GB"/>
        </w:rPr>
        <w:t xml:space="preserve">4. </w:t>
      </w:r>
      <w:proofErr w:type="spellStart"/>
      <w:r w:rsidRPr="00ED7421">
        <w:rPr>
          <w:rFonts w:ascii="Tahoma" w:hAnsi="Tahoma" w:cs="Tahoma"/>
          <w:b/>
          <w:sz w:val="18"/>
          <w:szCs w:val="18"/>
          <w:lang w:val="en-GB"/>
        </w:rPr>
        <w:t>Lyases</w:t>
      </w:r>
      <w:proofErr w:type="spellEnd"/>
      <w:r w:rsidRPr="00F40E4A">
        <w:rPr>
          <w:rFonts w:ascii="Tahoma" w:hAnsi="Tahoma" w:cs="Tahoma"/>
          <w:sz w:val="18"/>
          <w:szCs w:val="18"/>
          <w:lang w:val="en-GB"/>
        </w:rPr>
        <w:t>- these are enzymes that catalyse the breakdown of bonds without the addition of reaction but by elimination reaction to form a double bonds or rings.</w:t>
      </w:r>
    </w:p>
    <w:p w:rsidR="005D0512" w:rsidRPr="00F40E4A" w:rsidRDefault="00914534" w:rsidP="00ED7421">
      <w:pPr>
        <w:spacing w:after="0" w:line="240" w:lineRule="auto"/>
        <w:ind w:left="720"/>
        <w:jc w:val="both"/>
        <w:rPr>
          <w:rFonts w:ascii="Tahoma" w:hAnsi="Tahoma" w:cs="Tahoma"/>
          <w:sz w:val="18"/>
          <w:szCs w:val="18"/>
        </w:rPr>
      </w:pPr>
      <w:r w:rsidRPr="00F40E4A">
        <w:rPr>
          <w:rFonts w:ascii="Tahoma" w:hAnsi="Tahoma" w:cs="Tahoma"/>
          <w:sz w:val="18"/>
          <w:szCs w:val="18"/>
          <w:lang w:val="en-GB"/>
        </w:rPr>
        <w:t xml:space="preserve">4.1 </w:t>
      </w:r>
      <w:proofErr w:type="spellStart"/>
      <w:r w:rsidRPr="00F40E4A">
        <w:rPr>
          <w:rFonts w:ascii="Tahoma" w:hAnsi="Tahoma" w:cs="Tahoma"/>
          <w:sz w:val="18"/>
          <w:szCs w:val="18"/>
          <w:lang w:val="en-GB"/>
        </w:rPr>
        <w:t>Decarboxylase</w:t>
      </w:r>
      <w:proofErr w:type="spellEnd"/>
      <w:r w:rsidRPr="00F40E4A">
        <w:rPr>
          <w:rFonts w:ascii="Tahoma" w:hAnsi="Tahoma" w:cs="Tahoma"/>
          <w:sz w:val="18"/>
          <w:szCs w:val="18"/>
          <w:lang w:val="en-GB"/>
        </w:rPr>
        <w:t>- involve in the removal of carbon dioxide</w:t>
      </w:r>
    </w:p>
    <w:p w:rsidR="005D0512" w:rsidRPr="00F40E4A" w:rsidRDefault="00914534" w:rsidP="00ED7421">
      <w:pPr>
        <w:spacing w:after="0" w:line="240" w:lineRule="auto"/>
        <w:ind w:left="720"/>
        <w:jc w:val="both"/>
        <w:rPr>
          <w:rFonts w:ascii="Tahoma" w:hAnsi="Tahoma" w:cs="Tahoma"/>
          <w:sz w:val="18"/>
          <w:szCs w:val="18"/>
        </w:rPr>
      </w:pPr>
      <w:r w:rsidRPr="00F40E4A">
        <w:rPr>
          <w:rFonts w:ascii="Tahoma" w:hAnsi="Tahoma" w:cs="Tahoma"/>
          <w:sz w:val="18"/>
          <w:szCs w:val="18"/>
          <w:lang w:val="en-GB"/>
        </w:rPr>
        <w:t xml:space="preserve">4.2 </w:t>
      </w:r>
      <w:proofErr w:type="spellStart"/>
      <w:r w:rsidRPr="00F40E4A">
        <w:rPr>
          <w:rFonts w:ascii="Tahoma" w:hAnsi="Tahoma" w:cs="Tahoma"/>
          <w:sz w:val="18"/>
          <w:szCs w:val="18"/>
          <w:lang w:val="en-GB"/>
        </w:rPr>
        <w:t>Deaminases</w:t>
      </w:r>
      <w:proofErr w:type="spellEnd"/>
      <w:r w:rsidRPr="00F40E4A">
        <w:rPr>
          <w:rFonts w:ascii="Tahoma" w:hAnsi="Tahoma" w:cs="Tahoma"/>
          <w:sz w:val="18"/>
          <w:szCs w:val="18"/>
          <w:lang w:val="en-GB"/>
        </w:rPr>
        <w:t>- involve in the removal of amino group</w:t>
      </w:r>
    </w:p>
    <w:p w:rsidR="00ED7421" w:rsidRDefault="00ED7421" w:rsidP="00914534">
      <w:pPr>
        <w:spacing w:after="0" w:line="240" w:lineRule="auto"/>
        <w:jc w:val="both"/>
        <w:rPr>
          <w:rFonts w:ascii="Tahoma" w:hAnsi="Tahoma" w:cs="Tahoma"/>
          <w:sz w:val="18"/>
          <w:szCs w:val="18"/>
          <w:lang w:val="en-GB"/>
        </w:rPr>
      </w:pPr>
    </w:p>
    <w:p w:rsidR="005D0512" w:rsidRPr="00F40E4A" w:rsidRDefault="00914534" w:rsidP="00914534">
      <w:pPr>
        <w:spacing w:after="0" w:line="240" w:lineRule="auto"/>
        <w:jc w:val="both"/>
        <w:rPr>
          <w:rFonts w:ascii="Tahoma" w:hAnsi="Tahoma" w:cs="Tahoma"/>
          <w:sz w:val="18"/>
          <w:szCs w:val="18"/>
        </w:rPr>
      </w:pPr>
      <w:r w:rsidRPr="00F40E4A">
        <w:rPr>
          <w:rFonts w:ascii="Tahoma" w:hAnsi="Tahoma" w:cs="Tahoma"/>
          <w:sz w:val="18"/>
          <w:szCs w:val="18"/>
          <w:lang w:val="en-GB"/>
        </w:rPr>
        <w:t xml:space="preserve">5. </w:t>
      </w:r>
      <w:proofErr w:type="spellStart"/>
      <w:r w:rsidRPr="00ED7421">
        <w:rPr>
          <w:rFonts w:ascii="Tahoma" w:hAnsi="Tahoma" w:cs="Tahoma"/>
          <w:b/>
          <w:sz w:val="18"/>
          <w:szCs w:val="18"/>
          <w:lang w:val="en-GB"/>
        </w:rPr>
        <w:t>Isomerase</w:t>
      </w:r>
      <w:proofErr w:type="spellEnd"/>
      <w:r w:rsidRPr="00F40E4A">
        <w:rPr>
          <w:rFonts w:ascii="Tahoma" w:hAnsi="Tahoma" w:cs="Tahoma"/>
          <w:sz w:val="18"/>
          <w:szCs w:val="18"/>
          <w:lang w:val="en-GB"/>
        </w:rPr>
        <w:t xml:space="preserve">- enzyme that </w:t>
      </w:r>
      <w:proofErr w:type="spellStart"/>
      <w:r w:rsidRPr="00F40E4A">
        <w:rPr>
          <w:rFonts w:ascii="Tahoma" w:hAnsi="Tahoma" w:cs="Tahoma"/>
          <w:sz w:val="18"/>
          <w:szCs w:val="18"/>
          <w:lang w:val="en-GB"/>
        </w:rPr>
        <w:t>catlyzes</w:t>
      </w:r>
      <w:proofErr w:type="spellEnd"/>
      <w:r w:rsidRPr="00F40E4A">
        <w:rPr>
          <w:rFonts w:ascii="Tahoma" w:hAnsi="Tahoma" w:cs="Tahoma"/>
          <w:sz w:val="18"/>
          <w:szCs w:val="18"/>
          <w:lang w:val="en-GB"/>
        </w:rPr>
        <w:t xml:space="preserve"> the conversion from one isomer to another.</w:t>
      </w:r>
    </w:p>
    <w:p w:rsidR="005D0512" w:rsidRPr="00F40E4A" w:rsidRDefault="00914534" w:rsidP="00ED7421">
      <w:pPr>
        <w:spacing w:after="0" w:line="240" w:lineRule="auto"/>
        <w:ind w:left="720"/>
        <w:jc w:val="both"/>
        <w:rPr>
          <w:rFonts w:ascii="Tahoma" w:hAnsi="Tahoma" w:cs="Tahoma"/>
          <w:sz w:val="18"/>
          <w:szCs w:val="18"/>
        </w:rPr>
      </w:pPr>
      <w:r w:rsidRPr="00F40E4A">
        <w:rPr>
          <w:rFonts w:ascii="Tahoma" w:hAnsi="Tahoma" w:cs="Tahoma"/>
          <w:sz w:val="18"/>
          <w:szCs w:val="18"/>
          <w:lang w:val="en-GB"/>
        </w:rPr>
        <w:t xml:space="preserve">5.1 </w:t>
      </w:r>
      <w:proofErr w:type="spellStart"/>
      <w:r w:rsidRPr="00F40E4A">
        <w:rPr>
          <w:rFonts w:ascii="Tahoma" w:hAnsi="Tahoma" w:cs="Tahoma"/>
          <w:sz w:val="18"/>
          <w:szCs w:val="18"/>
          <w:lang w:val="en-GB"/>
        </w:rPr>
        <w:t>Racemase</w:t>
      </w:r>
      <w:proofErr w:type="spellEnd"/>
      <w:r w:rsidRPr="00F40E4A">
        <w:rPr>
          <w:rFonts w:ascii="Tahoma" w:hAnsi="Tahoma" w:cs="Tahoma"/>
          <w:sz w:val="18"/>
          <w:szCs w:val="18"/>
          <w:lang w:val="en-GB"/>
        </w:rPr>
        <w:t>- enzymes that catalyses the conversion of and L-isomer to a D-isomer and vice versa.</w:t>
      </w:r>
    </w:p>
    <w:p w:rsidR="005D0512" w:rsidRPr="00F40E4A" w:rsidRDefault="00914534" w:rsidP="00ED7421">
      <w:pPr>
        <w:spacing w:after="0" w:line="240" w:lineRule="auto"/>
        <w:ind w:left="720"/>
        <w:jc w:val="both"/>
        <w:rPr>
          <w:rFonts w:ascii="Tahoma" w:hAnsi="Tahoma" w:cs="Tahoma"/>
          <w:sz w:val="18"/>
          <w:szCs w:val="18"/>
        </w:rPr>
      </w:pPr>
      <w:proofErr w:type="gramStart"/>
      <w:r w:rsidRPr="00F40E4A">
        <w:rPr>
          <w:rFonts w:ascii="Tahoma" w:hAnsi="Tahoma" w:cs="Tahoma"/>
          <w:sz w:val="18"/>
          <w:szCs w:val="18"/>
          <w:lang w:val="en-GB"/>
        </w:rPr>
        <w:t>e.g</w:t>
      </w:r>
      <w:proofErr w:type="gramEnd"/>
      <w:r w:rsidRPr="00F40E4A">
        <w:rPr>
          <w:rFonts w:ascii="Tahoma" w:hAnsi="Tahoma" w:cs="Tahoma"/>
          <w:sz w:val="18"/>
          <w:szCs w:val="18"/>
          <w:lang w:val="en-GB"/>
        </w:rPr>
        <w:t>. L-</w:t>
      </w:r>
      <w:proofErr w:type="spellStart"/>
      <w:r w:rsidRPr="00F40E4A">
        <w:rPr>
          <w:rFonts w:ascii="Tahoma" w:hAnsi="Tahoma" w:cs="Tahoma"/>
          <w:sz w:val="18"/>
          <w:szCs w:val="18"/>
          <w:lang w:val="en-GB"/>
        </w:rPr>
        <w:t>glutamic</w:t>
      </w:r>
      <w:proofErr w:type="spellEnd"/>
      <w:r w:rsidRPr="00F40E4A">
        <w:rPr>
          <w:rFonts w:ascii="Tahoma" w:hAnsi="Tahoma" w:cs="Tahoma"/>
          <w:sz w:val="18"/>
          <w:szCs w:val="18"/>
          <w:lang w:val="en-GB"/>
        </w:rPr>
        <w:t xml:space="preserve"> acid        D-</w:t>
      </w:r>
      <w:proofErr w:type="spellStart"/>
      <w:r w:rsidRPr="00F40E4A">
        <w:rPr>
          <w:rFonts w:ascii="Tahoma" w:hAnsi="Tahoma" w:cs="Tahoma"/>
          <w:sz w:val="18"/>
          <w:szCs w:val="18"/>
          <w:lang w:val="en-GB"/>
        </w:rPr>
        <w:t>glutamic</w:t>
      </w:r>
      <w:proofErr w:type="spellEnd"/>
      <w:r w:rsidRPr="00F40E4A">
        <w:rPr>
          <w:rFonts w:ascii="Tahoma" w:hAnsi="Tahoma" w:cs="Tahoma"/>
          <w:sz w:val="18"/>
          <w:szCs w:val="18"/>
          <w:lang w:val="en-GB"/>
        </w:rPr>
        <w:t xml:space="preserve"> acid</w:t>
      </w:r>
    </w:p>
    <w:p w:rsidR="005D0512" w:rsidRPr="00F40E4A" w:rsidRDefault="00914534" w:rsidP="00ED7421">
      <w:pPr>
        <w:spacing w:after="0" w:line="240" w:lineRule="auto"/>
        <w:ind w:left="720"/>
        <w:jc w:val="both"/>
        <w:rPr>
          <w:rFonts w:ascii="Tahoma" w:hAnsi="Tahoma" w:cs="Tahoma"/>
          <w:sz w:val="18"/>
          <w:szCs w:val="18"/>
        </w:rPr>
      </w:pPr>
      <w:r w:rsidRPr="00F40E4A">
        <w:rPr>
          <w:rFonts w:ascii="Tahoma" w:hAnsi="Tahoma" w:cs="Tahoma"/>
          <w:sz w:val="18"/>
          <w:szCs w:val="18"/>
          <w:lang w:val="en-GB"/>
        </w:rPr>
        <w:t xml:space="preserve">5.2 </w:t>
      </w:r>
      <w:proofErr w:type="spellStart"/>
      <w:r w:rsidRPr="00F40E4A">
        <w:rPr>
          <w:rFonts w:ascii="Tahoma" w:hAnsi="Tahoma" w:cs="Tahoma"/>
          <w:sz w:val="18"/>
          <w:szCs w:val="18"/>
          <w:lang w:val="en-GB"/>
        </w:rPr>
        <w:t>Epimerases</w:t>
      </w:r>
      <w:proofErr w:type="spellEnd"/>
      <w:r w:rsidRPr="00F40E4A">
        <w:rPr>
          <w:rFonts w:ascii="Tahoma" w:hAnsi="Tahoma" w:cs="Tahoma"/>
          <w:sz w:val="18"/>
          <w:szCs w:val="18"/>
          <w:lang w:val="en-GB"/>
        </w:rPr>
        <w:t xml:space="preserve">- enzyme involved in the conversion of one structure into its </w:t>
      </w:r>
      <w:proofErr w:type="spellStart"/>
      <w:r w:rsidRPr="00F40E4A">
        <w:rPr>
          <w:rFonts w:ascii="Tahoma" w:hAnsi="Tahoma" w:cs="Tahoma"/>
          <w:sz w:val="18"/>
          <w:szCs w:val="18"/>
          <w:lang w:val="en-GB"/>
        </w:rPr>
        <w:t>epimer</w:t>
      </w:r>
      <w:proofErr w:type="spellEnd"/>
      <w:r w:rsidRPr="00F40E4A">
        <w:rPr>
          <w:rFonts w:ascii="Tahoma" w:hAnsi="Tahoma" w:cs="Tahoma"/>
          <w:sz w:val="18"/>
          <w:szCs w:val="18"/>
          <w:lang w:val="en-GB"/>
        </w:rPr>
        <w:t>.</w:t>
      </w:r>
    </w:p>
    <w:p w:rsidR="005D0512" w:rsidRPr="00F40E4A" w:rsidRDefault="00914534" w:rsidP="00ED7421">
      <w:pPr>
        <w:spacing w:after="0" w:line="240" w:lineRule="auto"/>
        <w:ind w:left="720"/>
        <w:jc w:val="both"/>
        <w:rPr>
          <w:rFonts w:ascii="Tahoma" w:hAnsi="Tahoma" w:cs="Tahoma"/>
          <w:sz w:val="18"/>
          <w:szCs w:val="18"/>
        </w:rPr>
      </w:pPr>
      <w:proofErr w:type="gramStart"/>
      <w:r w:rsidRPr="00F40E4A">
        <w:rPr>
          <w:rFonts w:ascii="Tahoma" w:hAnsi="Tahoma" w:cs="Tahoma"/>
          <w:sz w:val="18"/>
          <w:szCs w:val="18"/>
          <w:lang w:val="en-GB"/>
        </w:rPr>
        <w:t>e.g</w:t>
      </w:r>
      <w:proofErr w:type="gramEnd"/>
      <w:r w:rsidRPr="00F40E4A">
        <w:rPr>
          <w:rFonts w:ascii="Tahoma" w:hAnsi="Tahoma" w:cs="Tahoma"/>
          <w:sz w:val="18"/>
          <w:szCs w:val="18"/>
          <w:lang w:val="en-GB"/>
        </w:rPr>
        <w:t>. UDP-</w:t>
      </w:r>
      <w:proofErr w:type="spellStart"/>
      <w:r w:rsidRPr="00F40E4A">
        <w:rPr>
          <w:rFonts w:ascii="Tahoma" w:hAnsi="Tahoma" w:cs="Tahoma"/>
          <w:sz w:val="18"/>
          <w:szCs w:val="18"/>
          <w:lang w:val="en-GB"/>
        </w:rPr>
        <w:t>galactose</w:t>
      </w:r>
      <w:proofErr w:type="spellEnd"/>
      <w:r w:rsidRPr="00F40E4A">
        <w:rPr>
          <w:rFonts w:ascii="Tahoma" w:hAnsi="Tahoma" w:cs="Tahoma"/>
          <w:sz w:val="18"/>
          <w:szCs w:val="18"/>
          <w:lang w:val="en-GB"/>
        </w:rPr>
        <w:t xml:space="preserve">        UDP-glucose</w:t>
      </w:r>
    </w:p>
    <w:p w:rsidR="005D0512" w:rsidRPr="00F40E4A" w:rsidRDefault="00914534" w:rsidP="00ED7421">
      <w:pPr>
        <w:spacing w:after="0" w:line="240" w:lineRule="auto"/>
        <w:ind w:left="720"/>
        <w:jc w:val="both"/>
        <w:rPr>
          <w:rFonts w:ascii="Tahoma" w:hAnsi="Tahoma" w:cs="Tahoma"/>
          <w:sz w:val="18"/>
          <w:szCs w:val="18"/>
        </w:rPr>
      </w:pPr>
      <w:r w:rsidRPr="00F40E4A">
        <w:rPr>
          <w:rFonts w:ascii="Tahoma" w:hAnsi="Tahoma" w:cs="Tahoma"/>
          <w:sz w:val="18"/>
          <w:szCs w:val="18"/>
          <w:lang w:val="en-GB"/>
        </w:rPr>
        <w:t xml:space="preserve">5.3 </w:t>
      </w:r>
      <w:proofErr w:type="spellStart"/>
      <w:r w:rsidRPr="00F40E4A">
        <w:rPr>
          <w:rFonts w:ascii="Tahoma" w:hAnsi="Tahoma" w:cs="Tahoma"/>
          <w:sz w:val="18"/>
          <w:szCs w:val="18"/>
          <w:lang w:val="en-GB"/>
        </w:rPr>
        <w:t>Mutases</w:t>
      </w:r>
      <w:proofErr w:type="spellEnd"/>
      <w:r w:rsidRPr="00F40E4A">
        <w:rPr>
          <w:rFonts w:ascii="Tahoma" w:hAnsi="Tahoma" w:cs="Tahoma"/>
          <w:sz w:val="18"/>
          <w:szCs w:val="18"/>
          <w:lang w:val="en-GB"/>
        </w:rPr>
        <w:t xml:space="preserve"> - enzyme involve in the transfer of one part of the molecule to another part.</w:t>
      </w:r>
    </w:p>
    <w:p w:rsidR="00ED7421" w:rsidRDefault="00ED7421" w:rsidP="00914534">
      <w:pPr>
        <w:spacing w:after="0" w:line="240" w:lineRule="auto"/>
        <w:jc w:val="both"/>
        <w:rPr>
          <w:rFonts w:ascii="Tahoma" w:hAnsi="Tahoma" w:cs="Tahoma"/>
          <w:sz w:val="18"/>
          <w:szCs w:val="18"/>
          <w:lang w:val="en-GB"/>
        </w:rPr>
      </w:pPr>
    </w:p>
    <w:p w:rsidR="005D0512" w:rsidRPr="00F40E4A" w:rsidRDefault="00914534" w:rsidP="00914534">
      <w:pPr>
        <w:spacing w:after="0" w:line="240" w:lineRule="auto"/>
        <w:jc w:val="both"/>
        <w:rPr>
          <w:rFonts w:ascii="Tahoma" w:hAnsi="Tahoma" w:cs="Tahoma"/>
          <w:sz w:val="18"/>
          <w:szCs w:val="18"/>
        </w:rPr>
      </w:pPr>
      <w:r w:rsidRPr="00F40E4A">
        <w:rPr>
          <w:rFonts w:ascii="Tahoma" w:hAnsi="Tahoma" w:cs="Tahoma"/>
          <w:sz w:val="18"/>
          <w:szCs w:val="18"/>
          <w:lang w:val="en-GB"/>
        </w:rPr>
        <w:t xml:space="preserve">6. </w:t>
      </w:r>
      <w:proofErr w:type="spellStart"/>
      <w:r w:rsidRPr="00F40E4A">
        <w:rPr>
          <w:rFonts w:ascii="Tahoma" w:hAnsi="Tahoma" w:cs="Tahoma"/>
          <w:sz w:val="18"/>
          <w:szCs w:val="18"/>
          <w:lang w:val="en-GB"/>
        </w:rPr>
        <w:t>Ligases</w:t>
      </w:r>
      <w:proofErr w:type="spellEnd"/>
      <w:r w:rsidRPr="00F40E4A">
        <w:rPr>
          <w:rFonts w:ascii="Tahoma" w:hAnsi="Tahoma" w:cs="Tahoma"/>
          <w:sz w:val="18"/>
          <w:szCs w:val="18"/>
          <w:lang w:val="en-GB"/>
        </w:rPr>
        <w:t>-these are enzymes involve in the synthetic reaction joining two molecules together. Usually, the reaction requires the input energy from ATP.</w:t>
      </w:r>
    </w:p>
    <w:p w:rsidR="00433E12" w:rsidRPr="00F40E4A" w:rsidRDefault="00433E12" w:rsidP="00914534">
      <w:pPr>
        <w:spacing w:after="0" w:line="240" w:lineRule="auto"/>
        <w:jc w:val="both"/>
        <w:rPr>
          <w:rFonts w:ascii="Tahoma" w:hAnsi="Tahoma" w:cs="Tahoma"/>
          <w:sz w:val="18"/>
          <w:szCs w:val="18"/>
        </w:rPr>
      </w:pPr>
      <w:r w:rsidRPr="00F40E4A">
        <w:rPr>
          <w:rFonts w:ascii="Tahoma" w:hAnsi="Tahoma" w:cs="Tahoma"/>
          <w:sz w:val="18"/>
          <w:szCs w:val="18"/>
          <w:lang w:val="en-GB"/>
        </w:rPr>
        <w:t xml:space="preserve">                                        ATP         ADP</w:t>
      </w:r>
    </w:p>
    <w:p w:rsidR="005D0512" w:rsidRPr="00F40E4A" w:rsidRDefault="00914534" w:rsidP="00914534">
      <w:pPr>
        <w:spacing w:after="0" w:line="240" w:lineRule="auto"/>
        <w:ind w:left="720"/>
        <w:jc w:val="both"/>
        <w:rPr>
          <w:rFonts w:ascii="Tahoma" w:hAnsi="Tahoma" w:cs="Tahoma"/>
          <w:sz w:val="18"/>
          <w:szCs w:val="18"/>
        </w:rPr>
      </w:pPr>
      <w:r w:rsidRPr="00F40E4A">
        <w:rPr>
          <w:rFonts w:ascii="Tahoma" w:hAnsi="Tahoma" w:cs="Tahoma"/>
          <w:sz w:val="18"/>
          <w:szCs w:val="18"/>
          <w:lang w:val="en-GB"/>
        </w:rPr>
        <w:tab/>
        <w:t xml:space="preserve">e.g. 2 nucleotide                      </w:t>
      </w:r>
      <w:proofErr w:type="spellStart"/>
      <w:r w:rsidRPr="00F40E4A">
        <w:rPr>
          <w:rFonts w:ascii="Tahoma" w:hAnsi="Tahoma" w:cs="Tahoma"/>
          <w:sz w:val="18"/>
          <w:szCs w:val="18"/>
          <w:lang w:val="en-GB"/>
        </w:rPr>
        <w:t>dinucleotide</w:t>
      </w:r>
      <w:proofErr w:type="spellEnd"/>
      <w:r w:rsidRPr="00F40E4A">
        <w:rPr>
          <w:rFonts w:ascii="Tahoma" w:hAnsi="Tahoma" w:cs="Tahoma"/>
          <w:sz w:val="18"/>
          <w:szCs w:val="18"/>
          <w:lang w:val="en-GB"/>
        </w:rPr>
        <w:t xml:space="preserve"> </w:t>
      </w:r>
    </w:p>
    <w:p w:rsidR="00914534" w:rsidRDefault="00914534" w:rsidP="00914534">
      <w:pPr>
        <w:spacing w:after="0" w:line="240" w:lineRule="auto"/>
        <w:jc w:val="both"/>
        <w:rPr>
          <w:rFonts w:ascii="Tahoma" w:hAnsi="Tahoma" w:cs="Tahoma"/>
          <w:sz w:val="18"/>
          <w:szCs w:val="18"/>
          <w:lang w:val="en-GB"/>
        </w:rPr>
      </w:pPr>
    </w:p>
    <w:p w:rsidR="00433E12" w:rsidRPr="00ED46C6" w:rsidRDefault="00433E12" w:rsidP="00914534">
      <w:pPr>
        <w:spacing w:after="0" w:line="240" w:lineRule="auto"/>
        <w:jc w:val="both"/>
        <w:rPr>
          <w:rFonts w:ascii="Tahoma" w:hAnsi="Tahoma" w:cs="Tahoma"/>
          <w:b/>
          <w:sz w:val="18"/>
          <w:szCs w:val="18"/>
          <w:lang w:val="en-GB"/>
        </w:rPr>
      </w:pPr>
      <w:r w:rsidRPr="00ED46C6">
        <w:rPr>
          <w:rFonts w:ascii="Tahoma" w:hAnsi="Tahoma" w:cs="Tahoma"/>
          <w:b/>
          <w:sz w:val="18"/>
          <w:szCs w:val="18"/>
          <w:lang w:val="en-GB"/>
        </w:rPr>
        <w:t>Levels of Specificity</w:t>
      </w:r>
    </w:p>
    <w:p w:rsidR="005D0512" w:rsidRPr="00F40E4A" w:rsidRDefault="00914534" w:rsidP="00ED46C6">
      <w:pPr>
        <w:spacing w:after="0" w:line="240" w:lineRule="auto"/>
        <w:ind w:left="720"/>
        <w:jc w:val="both"/>
        <w:rPr>
          <w:rFonts w:ascii="Tahoma" w:hAnsi="Tahoma" w:cs="Tahoma"/>
          <w:sz w:val="18"/>
          <w:szCs w:val="18"/>
        </w:rPr>
      </w:pPr>
      <w:r w:rsidRPr="00F40E4A">
        <w:rPr>
          <w:rFonts w:ascii="Tahoma" w:hAnsi="Tahoma" w:cs="Tahoma"/>
          <w:sz w:val="18"/>
          <w:szCs w:val="18"/>
          <w:lang w:val="en-GB"/>
        </w:rPr>
        <w:t>Enzymes exhibit levels of selectivity of specificity for substrates. The active site of the enzyme determines selectivity since it regulates what substances can enter. Usually, an enzyme accommodates only one substrate or a few closely related substrates.</w:t>
      </w:r>
    </w:p>
    <w:p w:rsidR="00ED46C6" w:rsidRDefault="00ED46C6" w:rsidP="00914534">
      <w:pPr>
        <w:spacing w:after="0" w:line="240" w:lineRule="auto"/>
        <w:jc w:val="both"/>
        <w:rPr>
          <w:rFonts w:ascii="Tahoma" w:hAnsi="Tahoma" w:cs="Tahoma"/>
          <w:sz w:val="18"/>
          <w:szCs w:val="18"/>
          <w:lang w:val="en-GB"/>
        </w:rPr>
      </w:pPr>
    </w:p>
    <w:p w:rsidR="00433E12" w:rsidRPr="00ED46C6" w:rsidRDefault="00433E12" w:rsidP="00914534">
      <w:pPr>
        <w:spacing w:after="0" w:line="240" w:lineRule="auto"/>
        <w:jc w:val="both"/>
        <w:rPr>
          <w:rFonts w:ascii="Tahoma" w:hAnsi="Tahoma" w:cs="Tahoma"/>
          <w:b/>
          <w:sz w:val="18"/>
          <w:szCs w:val="18"/>
        </w:rPr>
      </w:pPr>
      <w:r w:rsidRPr="00ED46C6">
        <w:rPr>
          <w:rFonts w:ascii="Tahoma" w:hAnsi="Tahoma" w:cs="Tahoma"/>
          <w:b/>
          <w:sz w:val="18"/>
          <w:szCs w:val="18"/>
          <w:lang w:val="en-GB"/>
        </w:rPr>
        <w:t>1. Absolute specificity</w:t>
      </w:r>
    </w:p>
    <w:p w:rsidR="00433E12" w:rsidRPr="00F40E4A" w:rsidRDefault="00433E12" w:rsidP="00914534">
      <w:pPr>
        <w:spacing w:after="0" w:line="240" w:lineRule="auto"/>
        <w:jc w:val="both"/>
        <w:rPr>
          <w:rFonts w:ascii="Tahoma" w:hAnsi="Tahoma" w:cs="Tahoma"/>
          <w:sz w:val="18"/>
          <w:szCs w:val="18"/>
        </w:rPr>
      </w:pPr>
      <w:r w:rsidRPr="00F40E4A">
        <w:rPr>
          <w:rFonts w:ascii="Tahoma" w:hAnsi="Tahoma" w:cs="Tahoma"/>
          <w:sz w:val="18"/>
          <w:szCs w:val="18"/>
          <w:lang w:val="en-GB"/>
        </w:rPr>
        <w:tab/>
      </w:r>
      <w:r w:rsidRPr="00F40E4A">
        <w:rPr>
          <w:rFonts w:ascii="Tahoma" w:hAnsi="Tahoma" w:cs="Tahoma"/>
          <w:sz w:val="18"/>
          <w:szCs w:val="18"/>
          <w:lang w:val="en-GB"/>
        </w:rPr>
        <w:tab/>
        <w:t xml:space="preserve">An enzyme accepts one of a particular substrate and no other. Example is </w:t>
      </w:r>
      <w:proofErr w:type="spellStart"/>
      <w:r w:rsidRPr="00F40E4A">
        <w:rPr>
          <w:rFonts w:ascii="Tahoma" w:hAnsi="Tahoma" w:cs="Tahoma"/>
          <w:sz w:val="18"/>
          <w:szCs w:val="18"/>
          <w:lang w:val="en-GB"/>
        </w:rPr>
        <w:t>urease</w:t>
      </w:r>
      <w:proofErr w:type="spellEnd"/>
      <w:r w:rsidRPr="00F40E4A">
        <w:rPr>
          <w:rFonts w:ascii="Tahoma" w:hAnsi="Tahoma" w:cs="Tahoma"/>
          <w:sz w:val="18"/>
          <w:szCs w:val="18"/>
          <w:lang w:val="en-GB"/>
        </w:rPr>
        <w:t xml:space="preserve"> that acts only on urea. The absolute specificity is the most limited case of enzyme specificity.</w:t>
      </w:r>
    </w:p>
    <w:p w:rsidR="00ED46C6" w:rsidRDefault="00ED46C6" w:rsidP="00914534">
      <w:pPr>
        <w:spacing w:after="0" w:line="240" w:lineRule="auto"/>
        <w:jc w:val="both"/>
        <w:rPr>
          <w:rFonts w:ascii="Tahoma" w:hAnsi="Tahoma" w:cs="Tahoma"/>
          <w:b/>
          <w:sz w:val="18"/>
          <w:szCs w:val="18"/>
          <w:lang w:val="en-GB"/>
        </w:rPr>
      </w:pPr>
    </w:p>
    <w:p w:rsidR="005D0512" w:rsidRPr="00ED46C6" w:rsidRDefault="00914534" w:rsidP="00914534">
      <w:pPr>
        <w:spacing w:after="0" w:line="240" w:lineRule="auto"/>
        <w:jc w:val="both"/>
        <w:rPr>
          <w:rFonts w:ascii="Tahoma" w:hAnsi="Tahoma" w:cs="Tahoma"/>
          <w:b/>
          <w:sz w:val="18"/>
          <w:szCs w:val="18"/>
        </w:rPr>
      </w:pPr>
      <w:r w:rsidRPr="00ED46C6">
        <w:rPr>
          <w:rFonts w:ascii="Tahoma" w:hAnsi="Tahoma" w:cs="Tahoma"/>
          <w:b/>
          <w:sz w:val="18"/>
          <w:szCs w:val="18"/>
          <w:lang w:val="en-GB"/>
        </w:rPr>
        <w:t xml:space="preserve">2. Group specificity </w:t>
      </w:r>
    </w:p>
    <w:p w:rsidR="00433E12" w:rsidRPr="00F40E4A" w:rsidRDefault="00433E12" w:rsidP="00914534">
      <w:pPr>
        <w:spacing w:after="0" w:line="240" w:lineRule="auto"/>
        <w:jc w:val="both"/>
        <w:rPr>
          <w:rFonts w:ascii="Tahoma" w:hAnsi="Tahoma" w:cs="Tahoma"/>
          <w:sz w:val="18"/>
          <w:szCs w:val="18"/>
        </w:rPr>
      </w:pPr>
      <w:r w:rsidRPr="00F40E4A">
        <w:rPr>
          <w:rFonts w:ascii="Tahoma" w:hAnsi="Tahoma" w:cs="Tahoma"/>
          <w:sz w:val="18"/>
          <w:szCs w:val="18"/>
          <w:lang w:val="en-GB"/>
        </w:rPr>
        <w:tab/>
      </w:r>
      <w:r w:rsidRPr="00F40E4A">
        <w:rPr>
          <w:rFonts w:ascii="Tahoma" w:hAnsi="Tahoma" w:cs="Tahoma"/>
          <w:sz w:val="18"/>
          <w:szCs w:val="18"/>
          <w:lang w:val="en-GB"/>
        </w:rPr>
        <w:tab/>
        <w:t xml:space="preserve">These are enzymes that act on a set of closely related molecules, all of which contain the same functional group. Example is </w:t>
      </w:r>
      <w:proofErr w:type="spellStart"/>
      <w:proofErr w:type="gramStart"/>
      <w:r w:rsidRPr="00F40E4A">
        <w:rPr>
          <w:rFonts w:ascii="Tahoma" w:hAnsi="Tahoma" w:cs="Tahoma"/>
          <w:sz w:val="18"/>
          <w:szCs w:val="18"/>
          <w:lang w:val="en-GB"/>
        </w:rPr>
        <w:t>phosphatase</w:t>
      </w:r>
      <w:proofErr w:type="spellEnd"/>
      <w:r w:rsidRPr="00F40E4A">
        <w:rPr>
          <w:rFonts w:ascii="Tahoma" w:hAnsi="Tahoma" w:cs="Tahoma"/>
          <w:sz w:val="18"/>
          <w:szCs w:val="18"/>
          <w:lang w:val="en-GB"/>
        </w:rPr>
        <w:t xml:space="preserve"> that hydrolyze</w:t>
      </w:r>
      <w:proofErr w:type="gramEnd"/>
      <w:r w:rsidRPr="00F40E4A">
        <w:rPr>
          <w:rFonts w:ascii="Tahoma" w:hAnsi="Tahoma" w:cs="Tahoma"/>
          <w:sz w:val="18"/>
          <w:szCs w:val="18"/>
          <w:lang w:val="en-GB"/>
        </w:rPr>
        <w:t xml:space="preserve"> linkages in a variety of compounds possessing the phosphate functional group.</w:t>
      </w:r>
    </w:p>
    <w:p w:rsidR="00ED46C6" w:rsidRDefault="00ED46C6" w:rsidP="00914534">
      <w:pPr>
        <w:spacing w:after="0" w:line="240" w:lineRule="auto"/>
        <w:jc w:val="both"/>
        <w:rPr>
          <w:rFonts w:ascii="Tahoma" w:hAnsi="Tahoma" w:cs="Tahoma"/>
          <w:b/>
          <w:sz w:val="18"/>
          <w:szCs w:val="18"/>
          <w:lang w:val="en-GB"/>
        </w:rPr>
      </w:pPr>
    </w:p>
    <w:p w:rsidR="00433E12" w:rsidRPr="00ED46C6" w:rsidRDefault="00433E12" w:rsidP="00914534">
      <w:pPr>
        <w:spacing w:after="0" w:line="240" w:lineRule="auto"/>
        <w:jc w:val="both"/>
        <w:rPr>
          <w:rFonts w:ascii="Tahoma" w:hAnsi="Tahoma" w:cs="Tahoma"/>
          <w:b/>
          <w:sz w:val="18"/>
          <w:szCs w:val="18"/>
        </w:rPr>
      </w:pPr>
      <w:r w:rsidRPr="00ED46C6">
        <w:rPr>
          <w:rFonts w:ascii="Tahoma" w:hAnsi="Tahoma" w:cs="Tahoma"/>
          <w:b/>
          <w:sz w:val="18"/>
          <w:szCs w:val="18"/>
          <w:lang w:val="en-GB"/>
        </w:rPr>
        <w:t>3. Linkage specificity</w:t>
      </w:r>
    </w:p>
    <w:p w:rsidR="00433E12" w:rsidRPr="00F40E4A" w:rsidRDefault="00433E12" w:rsidP="00914534">
      <w:pPr>
        <w:spacing w:after="0" w:line="240" w:lineRule="auto"/>
        <w:jc w:val="both"/>
        <w:rPr>
          <w:rFonts w:ascii="Tahoma" w:hAnsi="Tahoma" w:cs="Tahoma"/>
          <w:sz w:val="18"/>
          <w:szCs w:val="18"/>
        </w:rPr>
      </w:pPr>
      <w:r w:rsidRPr="00F40E4A">
        <w:rPr>
          <w:rFonts w:ascii="Tahoma" w:hAnsi="Tahoma" w:cs="Tahoma"/>
          <w:sz w:val="18"/>
          <w:szCs w:val="18"/>
          <w:lang w:val="en-GB"/>
        </w:rPr>
        <w:tab/>
        <w:t xml:space="preserve">These are enzymes that attack certain bonds within molecules. </w:t>
      </w:r>
      <w:proofErr w:type="spellStart"/>
      <w:r w:rsidRPr="00F40E4A">
        <w:rPr>
          <w:rFonts w:ascii="Tahoma" w:hAnsi="Tahoma" w:cs="Tahoma"/>
          <w:sz w:val="18"/>
          <w:szCs w:val="18"/>
          <w:lang w:val="en-GB"/>
        </w:rPr>
        <w:t>Esterases</w:t>
      </w:r>
      <w:proofErr w:type="spellEnd"/>
      <w:r w:rsidRPr="00F40E4A">
        <w:rPr>
          <w:rFonts w:ascii="Tahoma" w:hAnsi="Tahoma" w:cs="Tahoma"/>
          <w:sz w:val="18"/>
          <w:szCs w:val="18"/>
          <w:lang w:val="en-GB"/>
        </w:rPr>
        <w:t xml:space="preserve"> are example of this group that catalyze the hydrolysis of any compound that contain the ester bond.</w:t>
      </w:r>
    </w:p>
    <w:p w:rsidR="00ED46C6" w:rsidRDefault="00ED46C6" w:rsidP="00914534">
      <w:pPr>
        <w:spacing w:after="0" w:line="240" w:lineRule="auto"/>
        <w:jc w:val="both"/>
        <w:rPr>
          <w:rFonts w:ascii="Tahoma" w:hAnsi="Tahoma" w:cs="Tahoma"/>
          <w:b/>
          <w:sz w:val="18"/>
          <w:szCs w:val="18"/>
          <w:lang w:val="en-GB"/>
        </w:rPr>
      </w:pPr>
    </w:p>
    <w:p w:rsidR="00433E12" w:rsidRPr="00ED46C6" w:rsidRDefault="00433E12" w:rsidP="00914534">
      <w:pPr>
        <w:spacing w:after="0" w:line="240" w:lineRule="auto"/>
        <w:jc w:val="both"/>
        <w:rPr>
          <w:rFonts w:ascii="Tahoma" w:hAnsi="Tahoma" w:cs="Tahoma"/>
          <w:b/>
          <w:sz w:val="18"/>
          <w:szCs w:val="18"/>
        </w:rPr>
      </w:pPr>
      <w:r w:rsidRPr="00ED46C6">
        <w:rPr>
          <w:rFonts w:ascii="Tahoma" w:hAnsi="Tahoma" w:cs="Tahoma"/>
          <w:b/>
          <w:sz w:val="18"/>
          <w:szCs w:val="18"/>
          <w:lang w:val="en-GB"/>
        </w:rPr>
        <w:t xml:space="preserve">4. </w:t>
      </w:r>
      <w:proofErr w:type="spellStart"/>
      <w:r w:rsidRPr="00ED46C6">
        <w:rPr>
          <w:rFonts w:ascii="Tahoma" w:hAnsi="Tahoma" w:cs="Tahoma"/>
          <w:b/>
          <w:sz w:val="18"/>
          <w:szCs w:val="18"/>
          <w:lang w:val="en-GB"/>
        </w:rPr>
        <w:t>Stereochemical</w:t>
      </w:r>
      <w:proofErr w:type="spellEnd"/>
      <w:r w:rsidRPr="00ED46C6">
        <w:rPr>
          <w:rFonts w:ascii="Tahoma" w:hAnsi="Tahoma" w:cs="Tahoma"/>
          <w:b/>
          <w:sz w:val="18"/>
          <w:szCs w:val="18"/>
          <w:lang w:val="en-GB"/>
        </w:rPr>
        <w:t xml:space="preserve"> specificity </w:t>
      </w:r>
    </w:p>
    <w:p w:rsidR="00433E12" w:rsidRPr="00F40E4A" w:rsidRDefault="00433E12" w:rsidP="00914534">
      <w:pPr>
        <w:spacing w:after="0" w:line="240" w:lineRule="auto"/>
        <w:jc w:val="both"/>
        <w:rPr>
          <w:rFonts w:ascii="Tahoma" w:hAnsi="Tahoma" w:cs="Tahoma"/>
          <w:sz w:val="18"/>
          <w:szCs w:val="18"/>
        </w:rPr>
      </w:pPr>
      <w:r w:rsidRPr="00F40E4A">
        <w:rPr>
          <w:rFonts w:ascii="Tahoma" w:hAnsi="Tahoma" w:cs="Tahoma"/>
          <w:sz w:val="18"/>
          <w:szCs w:val="18"/>
          <w:lang w:val="en-GB"/>
        </w:rPr>
        <w:tab/>
        <w:t xml:space="preserve">These refer to enzymes that will accept substrates of only a particular </w:t>
      </w:r>
      <w:proofErr w:type="spellStart"/>
      <w:r w:rsidRPr="00F40E4A">
        <w:rPr>
          <w:rFonts w:ascii="Tahoma" w:hAnsi="Tahoma" w:cs="Tahoma"/>
          <w:sz w:val="18"/>
          <w:szCs w:val="18"/>
          <w:lang w:val="en-GB"/>
        </w:rPr>
        <w:t>stereochemical</w:t>
      </w:r>
      <w:proofErr w:type="spellEnd"/>
      <w:r w:rsidRPr="00F40E4A">
        <w:rPr>
          <w:rFonts w:ascii="Tahoma" w:hAnsi="Tahoma" w:cs="Tahoma"/>
          <w:sz w:val="18"/>
          <w:szCs w:val="18"/>
          <w:lang w:val="en-GB"/>
        </w:rPr>
        <w:t xml:space="preserve"> configuration. L-amino </w:t>
      </w:r>
      <w:proofErr w:type="spellStart"/>
      <w:r w:rsidRPr="00F40E4A">
        <w:rPr>
          <w:rFonts w:ascii="Tahoma" w:hAnsi="Tahoma" w:cs="Tahoma"/>
          <w:sz w:val="18"/>
          <w:szCs w:val="18"/>
          <w:lang w:val="en-GB"/>
        </w:rPr>
        <w:t>oxidase</w:t>
      </w:r>
      <w:proofErr w:type="spellEnd"/>
      <w:r w:rsidRPr="00F40E4A">
        <w:rPr>
          <w:rFonts w:ascii="Tahoma" w:hAnsi="Tahoma" w:cs="Tahoma"/>
          <w:sz w:val="18"/>
          <w:szCs w:val="18"/>
          <w:lang w:val="en-GB"/>
        </w:rPr>
        <w:t xml:space="preserve"> for example only catalyses reaction involving amino acids that is in the L-configuration.</w:t>
      </w:r>
    </w:p>
    <w:p w:rsidR="00914534" w:rsidRDefault="00914534" w:rsidP="00914534">
      <w:pPr>
        <w:spacing w:after="0" w:line="240" w:lineRule="auto"/>
        <w:jc w:val="both"/>
        <w:rPr>
          <w:rFonts w:ascii="Tahoma" w:hAnsi="Tahoma" w:cs="Tahoma"/>
          <w:sz w:val="18"/>
          <w:szCs w:val="18"/>
          <w:lang w:val="en-GB"/>
        </w:rPr>
      </w:pPr>
    </w:p>
    <w:p w:rsidR="00433E12" w:rsidRPr="00ED46C6" w:rsidRDefault="00F40E4A" w:rsidP="00914534">
      <w:pPr>
        <w:spacing w:after="0" w:line="240" w:lineRule="auto"/>
        <w:jc w:val="both"/>
        <w:rPr>
          <w:rFonts w:ascii="Tahoma" w:hAnsi="Tahoma" w:cs="Tahoma"/>
          <w:b/>
          <w:sz w:val="18"/>
          <w:szCs w:val="18"/>
          <w:lang w:val="en-GB"/>
        </w:rPr>
      </w:pPr>
      <w:r w:rsidRPr="00ED46C6">
        <w:rPr>
          <w:rFonts w:ascii="Tahoma" w:hAnsi="Tahoma" w:cs="Tahoma"/>
          <w:b/>
          <w:noProof/>
          <w:sz w:val="18"/>
          <w:szCs w:val="18"/>
        </w:rPr>
        <w:drawing>
          <wp:anchor distT="0" distB="0" distL="114300" distR="114300" simplePos="0" relativeHeight="251658240" behindDoc="0" locked="0" layoutInCell="1" allowOverlap="1">
            <wp:simplePos x="0" y="0"/>
            <wp:positionH relativeFrom="column">
              <wp:posOffset>4029075</wp:posOffset>
            </wp:positionH>
            <wp:positionV relativeFrom="paragraph">
              <wp:posOffset>6350</wp:posOffset>
            </wp:positionV>
            <wp:extent cx="1885950" cy="2257425"/>
            <wp:effectExtent l="57150" t="38100" r="38100" b="2857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47109" name="Picture 6"/>
                    <pic:cNvPicPr>
                      <a:picLocks noChangeAspect="1" noChangeArrowheads="1"/>
                    </pic:cNvPicPr>
                  </pic:nvPicPr>
                  <pic:blipFill>
                    <a:blip r:embed="rId7"/>
                    <a:srcRect/>
                    <a:stretch>
                      <a:fillRect/>
                    </a:stretch>
                  </pic:blipFill>
                  <pic:spPr bwMode="auto">
                    <a:xfrm>
                      <a:off x="0" y="0"/>
                      <a:ext cx="1885950" cy="2257425"/>
                    </a:xfrm>
                    <a:prstGeom prst="rect">
                      <a:avLst/>
                    </a:prstGeom>
                    <a:noFill/>
                    <a:ln w="38100">
                      <a:solidFill>
                        <a:srgbClr val="FF00FF"/>
                      </a:solidFill>
                      <a:miter lim="800000"/>
                      <a:headEnd/>
                      <a:tailEnd/>
                    </a:ln>
                  </pic:spPr>
                </pic:pic>
              </a:graphicData>
            </a:graphic>
          </wp:anchor>
        </w:drawing>
      </w:r>
      <w:r w:rsidR="00433E12" w:rsidRPr="00ED46C6">
        <w:rPr>
          <w:rFonts w:ascii="Tahoma" w:hAnsi="Tahoma" w:cs="Tahoma"/>
          <w:b/>
          <w:sz w:val="18"/>
          <w:szCs w:val="18"/>
          <w:lang w:val="en-GB"/>
        </w:rPr>
        <w:t>Lock and Key Theory</w:t>
      </w:r>
    </w:p>
    <w:p w:rsidR="005D0512" w:rsidRPr="00F40E4A" w:rsidRDefault="00914534" w:rsidP="00914534">
      <w:pPr>
        <w:numPr>
          <w:ilvl w:val="0"/>
          <w:numId w:val="23"/>
        </w:numPr>
        <w:spacing w:after="0" w:line="240" w:lineRule="auto"/>
        <w:jc w:val="both"/>
        <w:rPr>
          <w:rFonts w:ascii="Tahoma" w:hAnsi="Tahoma" w:cs="Tahoma"/>
          <w:sz w:val="18"/>
          <w:szCs w:val="18"/>
        </w:rPr>
      </w:pPr>
      <w:r w:rsidRPr="00F40E4A">
        <w:rPr>
          <w:rFonts w:ascii="Tahoma" w:hAnsi="Tahoma" w:cs="Tahoma"/>
          <w:sz w:val="18"/>
          <w:szCs w:val="18"/>
        </w:rPr>
        <w:t xml:space="preserve">Enzymes are very specific, and it was suggested by </w:t>
      </w:r>
      <w:hyperlink r:id="rId8" w:history="1">
        <w:r w:rsidRPr="00F40E4A">
          <w:rPr>
            <w:rStyle w:val="Hyperlink"/>
            <w:rFonts w:ascii="Tahoma" w:hAnsi="Tahoma" w:cs="Tahoma"/>
            <w:sz w:val="18"/>
            <w:szCs w:val="18"/>
          </w:rPr>
          <w:t>Emil Fischer</w:t>
        </w:r>
      </w:hyperlink>
      <w:r w:rsidRPr="00F40E4A">
        <w:rPr>
          <w:rFonts w:ascii="Tahoma" w:hAnsi="Tahoma" w:cs="Tahoma"/>
          <w:sz w:val="18"/>
          <w:szCs w:val="18"/>
        </w:rPr>
        <w:t xml:space="preserve"> in 1894 that this was because both the enzyme and the substrate possess specific complementary geometric shapes that fit exactly into one another </w:t>
      </w:r>
    </w:p>
    <w:p w:rsidR="00433E12" w:rsidRPr="00F40E4A" w:rsidRDefault="00433E12" w:rsidP="00914534">
      <w:pPr>
        <w:spacing w:after="0" w:line="240" w:lineRule="auto"/>
        <w:jc w:val="both"/>
        <w:rPr>
          <w:rFonts w:ascii="Tahoma" w:hAnsi="Tahoma" w:cs="Tahoma"/>
          <w:sz w:val="18"/>
          <w:szCs w:val="18"/>
        </w:rPr>
      </w:pPr>
    </w:p>
    <w:p w:rsidR="00433E12" w:rsidRPr="00ED46C6" w:rsidRDefault="00433E12" w:rsidP="00914534">
      <w:pPr>
        <w:spacing w:after="0" w:line="240" w:lineRule="auto"/>
        <w:jc w:val="both"/>
        <w:rPr>
          <w:rFonts w:ascii="Tahoma" w:hAnsi="Tahoma" w:cs="Tahoma"/>
          <w:b/>
          <w:sz w:val="18"/>
          <w:szCs w:val="18"/>
          <w:lang w:val="en-GB"/>
        </w:rPr>
      </w:pPr>
      <w:r w:rsidRPr="00ED46C6">
        <w:rPr>
          <w:rFonts w:ascii="Tahoma" w:hAnsi="Tahoma" w:cs="Tahoma"/>
          <w:b/>
          <w:sz w:val="18"/>
          <w:szCs w:val="18"/>
          <w:lang w:val="en-GB"/>
        </w:rPr>
        <w:t>Induced-Fit Theory</w:t>
      </w:r>
    </w:p>
    <w:p w:rsidR="005D0512" w:rsidRPr="00F40E4A" w:rsidRDefault="00914534" w:rsidP="00914534">
      <w:pPr>
        <w:numPr>
          <w:ilvl w:val="0"/>
          <w:numId w:val="24"/>
        </w:numPr>
        <w:spacing w:after="0" w:line="240" w:lineRule="auto"/>
        <w:jc w:val="both"/>
        <w:rPr>
          <w:rFonts w:ascii="Tahoma" w:hAnsi="Tahoma" w:cs="Tahoma"/>
          <w:sz w:val="18"/>
          <w:szCs w:val="18"/>
        </w:rPr>
      </w:pPr>
      <w:r w:rsidRPr="00F40E4A">
        <w:rPr>
          <w:rFonts w:ascii="Tahoma" w:hAnsi="Tahoma" w:cs="Tahoma"/>
          <w:sz w:val="18"/>
          <w:szCs w:val="18"/>
        </w:rPr>
        <w:t xml:space="preserve">Proposed by Daniel </w:t>
      </w:r>
      <w:proofErr w:type="spellStart"/>
      <w:r w:rsidRPr="00F40E4A">
        <w:rPr>
          <w:rFonts w:ascii="Tahoma" w:hAnsi="Tahoma" w:cs="Tahoma"/>
          <w:sz w:val="18"/>
          <w:szCs w:val="18"/>
        </w:rPr>
        <w:t>Koshland</w:t>
      </w:r>
      <w:proofErr w:type="spellEnd"/>
      <w:r w:rsidRPr="00F40E4A">
        <w:rPr>
          <w:rFonts w:ascii="Tahoma" w:hAnsi="Tahoma" w:cs="Tahoma"/>
          <w:sz w:val="18"/>
          <w:szCs w:val="18"/>
        </w:rPr>
        <w:t xml:space="preserve"> </w:t>
      </w:r>
    </w:p>
    <w:p w:rsidR="005D0512" w:rsidRPr="00F40E4A" w:rsidRDefault="00914534" w:rsidP="00914534">
      <w:pPr>
        <w:numPr>
          <w:ilvl w:val="0"/>
          <w:numId w:val="24"/>
        </w:numPr>
        <w:spacing w:after="0" w:line="240" w:lineRule="auto"/>
        <w:jc w:val="both"/>
        <w:rPr>
          <w:rFonts w:ascii="Tahoma" w:hAnsi="Tahoma" w:cs="Tahoma"/>
          <w:sz w:val="18"/>
          <w:szCs w:val="18"/>
        </w:rPr>
      </w:pPr>
      <w:r w:rsidRPr="00F40E4A">
        <w:rPr>
          <w:rFonts w:ascii="Tahoma" w:hAnsi="Tahoma" w:cs="Tahoma"/>
          <w:sz w:val="18"/>
          <w:szCs w:val="18"/>
        </w:rPr>
        <w:t xml:space="preserve">The induced-fit model allows for small changes in the shape of geometry of the active site of an enzyme to accommodate a substrate. The induced fit is a result of the enzymes flexibility; it adapts to accept the incoming substrate. A good example of enzyme that behaves this way is the </w:t>
      </w:r>
      <w:proofErr w:type="spellStart"/>
      <w:r w:rsidRPr="00F40E4A">
        <w:rPr>
          <w:rFonts w:ascii="Tahoma" w:hAnsi="Tahoma" w:cs="Tahoma"/>
          <w:sz w:val="18"/>
          <w:szCs w:val="18"/>
        </w:rPr>
        <w:t>hexokinase</w:t>
      </w:r>
      <w:proofErr w:type="spellEnd"/>
      <w:r w:rsidRPr="00F40E4A">
        <w:rPr>
          <w:rFonts w:ascii="Tahoma" w:hAnsi="Tahoma" w:cs="Tahoma"/>
          <w:sz w:val="18"/>
          <w:szCs w:val="18"/>
        </w:rPr>
        <w:t>.</w:t>
      </w:r>
      <w:r w:rsidRPr="00F40E4A">
        <w:rPr>
          <w:rFonts w:ascii="Tahoma" w:hAnsi="Tahoma" w:cs="Tahoma"/>
          <w:b/>
          <w:bCs/>
          <w:sz w:val="18"/>
          <w:szCs w:val="18"/>
        </w:rPr>
        <w:t xml:space="preserve"> </w:t>
      </w:r>
    </w:p>
    <w:p w:rsidR="00433E12" w:rsidRPr="00F40E4A" w:rsidRDefault="00433E12" w:rsidP="00914534">
      <w:pPr>
        <w:spacing w:after="0" w:line="240" w:lineRule="auto"/>
        <w:jc w:val="both"/>
        <w:rPr>
          <w:rFonts w:ascii="Tahoma" w:hAnsi="Tahoma" w:cs="Tahoma"/>
          <w:sz w:val="18"/>
          <w:szCs w:val="18"/>
        </w:rPr>
      </w:pPr>
      <w:r w:rsidRPr="00F40E4A">
        <w:rPr>
          <w:rFonts w:ascii="Tahoma" w:hAnsi="Tahoma" w:cs="Tahoma"/>
          <w:noProof/>
          <w:sz w:val="18"/>
          <w:szCs w:val="18"/>
        </w:rPr>
        <w:lastRenderedPageBreak/>
        <w:drawing>
          <wp:inline distT="0" distB="0" distL="0" distR="0">
            <wp:extent cx="2971800" cy="1619250"/>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48132" name="Picture 4"/>
                    <pic:cNvPicPr>
                      <a:picLocks noChangeAspect="1" noChangeArrowheads="1"/>
                    </pic:cNvPicPr>
                  </pic:nvPicPr>
                  <pic:blipFill>
                    <a:blip r:embed="rId9"/>
                    <a:srcRect/>
                    <a:stretch>
                      <a:fillRect/>
                    </a:stretch>
                  </pic:blipFill>
                  <pic:spPr bwMode="auto">
                    <a:xfrm>
                      <a:off x="0" y="0"/>
                      <a:ext cx="2971800" cy="1619250"/>
                    </a:xfrm>
                    <a:prstGeom prst="rect">
                      <a:avLst/>
                    </a:prstGeom>
                    <a:noFill/>
                    <a:ln w="9525">
                      <a:noFill/>
                      <a:miter lim="800000"/>
                      <a:headEnd/>
                      <a:tailEnd/>
                    </a:ln>
                  </pic:spPr>
                </pic:pic>
              </a:graphicData>
            </a:graphic>
          </wp:inline>
        </w:drawing>
      </w:r>
    </w:p>
    <w:p w:rsidR="00433E12" w:rsidRPr="00ED46C6" w:rsidRDefault="00433E12" w:rsidP="00914534">
      <w:pPr>
        <w:spacing w:after="0" w:line="240" w:lineRule="auto"/>
        <w:jc w:val="both"/>
        <w:rPr>
          <w:rFonts w:ascii="Tahoma" w:hAnsi="Tahoma" w:cs="Tahoma"/>
          <w:b/>
          <w:sz w:val="18"/>
          <w:szCs w:val="18"/>
          <w:lang w:val="en-GB"/>
        </w:rPr>
      </w:pPr>
      <w:r w:rsidRPr="00ED46C6">
        <w:rPr>
          <w:rFonts w:ascii="Tahoma" w:hAnsi="Tahoma" w:cs="Tahoma"/>
          <w:b/>
          <w:sz w:val="18"/>
          <w:szCs w:val="18"/>
          <w:lang w:val="en-GB"/>
        </w:rPr>
        <w:t>Factors Affecting Enzyme Activity</w:t>
      </w:r>
    </w:p>
    <w:p w:rsidR="00433E12" w:rsidRPr="00F40E4A" w:rsidRDefault="00433E12" w:rsidP="00914534">
      <w:pPr>
        <w:spacing w:after="0" w:line="240" w:lineRule="auto"/>
        <w:jc w:val="both"/>
        <w:rPr>
          <w:rFonts w:ascii="Tahoma" w:hAnsi="Tahoma" w:cs="Tahoma"/>
          <w:sz w:val="18"/>
          <w:szCs w:val="18"/>
        </w:rPr>
      </w:pPr>
      <w:r w:rsidRPr="00F40E4A">
        <w:rPr>
          <w:rFonts w:ascii="Tahoma" w:hAnsi="Tahoma" w:cs="Tahoma"/>
          <w:sz w:val="18"/>
          <w:szCs w:val="18"/>
          <w:lang w:val="en-GB"/>
        </w:rPr>
        <w:t>Enzyme Activity- is a measure of a rate at which an enzyme converts substrate to product.</w:t>
      </w:r>
      <w:r w:rsidRPr="00F40E4A">
        <w:rPr>
          <w:rFonts w:ascii="Tahoma" w:hAnsi="Tahoma" w:cs="Tahoma"/>
          <w:sz w:val="18"/>
          <w:szCs w:val="18"/>
        </w:rPr>
        <w:t xml:space="preserve"> </w:t>
      </w:r>
    </w:p>
    <w:p w:rsidR="005D0512" w:rsidRPr="00F40E4A" w:rsidRDefault="00914534" w:rsidP="00914534">
      <w:pPr>
        <w:numPr>
          <w:ilvl w:val="0"/>
          <w:numId w:val="25"/>
        </w:numPr>
        <w:spacing w:after="0" w:line="240" w:lineRule="auto"/>
        <w:jc w:val="both"/>
        <w:rPr>
          <w:rFonts w:ascii="Tahoma" w:hAnsi="Tahoma" w:cs="Tahoma"/>
          <w:sz w:val="18"/>
          <w:szCs w:val="18"/>
        </w:rPr>
      </w:pPr>
      <w:r w:rsidRPr="00F40E4A">
        <w:rPr>
          <w:rFonts w:ascii="Tahoma" w:hAnsi="Tahoma" w:cs="Tahoma"/>
          <w:sz w:val="18"/>
          <w:szCs w:val="18"/>
          <w:lang w:val="en-GB"/>
        </w:rPr>
        <w:t xml:space="preserve">Temperature </w:t>
      </w:r>
    </w:p>
    <w:p w:rsidR="005D0512" w:rsidRPr="00F40E4A" w:rsidRDefault="00914534" w:rsidP="00914534">
      <w:pPr>
        <w:numPr>
          <w:ilvl w:val="0"/>
          <w:numId w:val="25"/>
        </w:numPr>
        <w:spacing w:after="0" w:line="240" w:lineRule="auto"/>
        <w:jc w:val="both"/>
        <w:rPr>
          <w:rFonts w:ascii="Tahoma" w:hAnsi="Tahoma" w:cs="Tahoma"/>
          <w:sz w:val="18"/>
          <w:szCs w:val="18"/>
        </w:rPr>
      </w:pPr>
      <w:r w:rsidRPr="00F40E4A">
        <w:rPr>
          <w:rFonts w:ascii="Tahoma" w:hAnsi="Tahoma" w:cs="Tahoma"/>
          <w:sz w:val="18"/>
          <w:szCs w:val="18"/>
          <w:lang w:val="en-GB"/>
        </w:rPr>
        <w:t>pH</w:t>
      </w:r>
    </w:p>
    <w:p w:rsidR="005D0512" w:rsidRPr="00F40E4A" w:rsidRDefault="00914534" w:rsidP="00914534">
      <w:pPr>
        <w:numPr>
          <w:ilvl w:val="0"/>
          <w:numId w:val="25"/>
        </w:numPr>
        <w:spacing w:after="0" w:line="240" w:lineRule="auto"/>
        <w:jc w:val="both"/>
        <w:rPr>
          <w:rFonts w:ascii="Tahoma" w:hAnsi="Tahoma" w:cs="Tahoma"/>
          <w:sz w:val="18"/>
          <w:szCs w:val="18"/>
        </w:rPr>
      </w:pPr>
      <w:r w:rsidRPr="00F40E4A">
        <w:rPr>
          <w:rFonts w:ascii="Tahoma" w:hAnsi="Tahoma" w:cs="Tahoma"/>
          <w:sz w:val="18"/>
          <w:szCs w:val="18"/>
          <w:lang w:val="en-GB"/>
        </w:rPr>
        <w:t>Substrate Concentration</w:t>
      </w:r>
    </w:p>
    <w:p w:rsidR="005D0512" w:rsidRPr="00F40E4A" w:rsidRDefault="00914534" w:rsidP="00914534">
      <w:pPr>
        <w:numPr>
          <w:ilvl w:val="0"/>
          <w:numId w:val="25"/>
        </w:numPr>
        <w:spacing w:after="0" w:line="240" w:lineRule="auto"/>
        <w:jc w:val="both"/>
        <w:rPr>
          <w:rFonts w:ascii="Tahoma" w:hAnsi="Tahoma" w:cs="Tahoma"/>
          <w:sz w:val="18"/>
          <w:szCs w:val="18"/>
        </w:rPr>
      </w:pPr>
      <w:r w:rsidRPr="00F40E4A">
        <w:rPr>
          <w:rFonts w:ascii="Tahoma" w:hAnsi="Tahoma" w:cs="Tahoma"/>
          <w:sz w:val="18"/>
          <w:szCs w:val="18"/>
          <w:lang w:val="en-GB"/>
        </w:rPr>
        <w:t>Enzyme Concentration</w:t>
      </w:r>
      <w:r w:rsidRPr="00F40E4A">
        <w:rPr>
          <w:rFonts w:ascii="Tahoma" w:hAnsi="Tahoma" w:cs="Tahoma"/>
          <w:sz w:val="18"/>
          <w:szCs w:val="18"/>
        </w:rPr>
        <w:t xml:space="preserve"> </w:t>
      </w:r>
    </w:p>
    <w:p w:rsidR="00ED46C6" w:rsidRDefault="00ED46C6" w:rsidP="00914534">
      <w:pPr>
        <w:spacing w:after="0" w:line="240" w:lineRule="auto"/>
        <w:jc w:val="both"/>
        <w:rPr>
          <w:rFonts w:ascii="Tahoma" w:hAnsi="Tahoma" w:cs="Tahoma"/>
          <w:sz w:val="18"/>
          <w:szCs w:val="18"/>
          <w:lang w:val="en-GB"/>
        </w:rPr>
      </w:pPr>
    </w:p>
    <w:p w:rsidR="00433E12" w:rsidRPr="00F40E4A" w:rsidRDefault="00433E12" w:rsidP="00914534">
      <w:pPr>
        <w:spacing w:after="0" w:line="240" w:lineRule="auto"/>
        <w:jc w:val="both"/>
        <w:rPr>
          <w:rFonts w:ascii="Tahoma" w:hAnsi="Tahoma" w:cs="Tahoma"/>
          <w:sz w:val="18"/>
          <w:szCs w:val="18"/>
          <w:lang w:val="en-GB"/>
        </w:rPr>
      </w:pPr>
      <w:r w:rsidRPr="00F40E4A">
        <w:rPr>
          <w:rFonts w:ascii="Tahoma" w:hAnsi="Tahoma" w:cs="Tahoma"/>
          <w:sz w:val="18"/>
          <w:szCs w:val="18"/>
          <w:lang w:val="en-GB"/>
        </w:rPr>
        <w:t>Temperature</w:t>
      </w:r>
    </w:p>
    <w:p w:rsidR="005D0512" w:rsidRPr="00F40E4A" w:rsidRDefault="00914534" w:rsidP="00914534">
      <w:pPr>
        <w:numPr>
          <w:ilvl w:val="0"/>
          <w:numId w:val="26"/>
        </w:numPr>
        <w:spacing w:after="0" w:line="240" w:lineRule="auto"/>
        <w:jc w:val="both"/>
        <w:rPr>
          <w:rFonts w:ascii="Tahoma" w:hAnsi="Tahoma" w:cs="Tahoma"/>
          <w:sz w:val="18"/>
          <w:szCs w:val="18"/>
        </w:rPr>
      </w:pPr>
      <w:r w:rsidRPr="00F40E4A">
        <w:rPr>
          <w:rFonts w:ascii="Tahoma" w:hAnsi="Tahoma" w:cs="Tahoma"/>
          <w:sz w:val="18"/>
          <w:szCs w:val="18"/>
        </w:rPr>
        <w:t>As the temperature rises, reacting molecules have more and more kinetic energy. This increases the chances of a successful collision and so the rate increases. There is a certain temperature at which an enzyme's catalytic activity is at its greatest.</w:t>
      </w:r>
    </w:p>
    <w:p w:rsidR="005D0512" w:rsidRPr="00F40E4A" w:rsidRDefault="00914534" w:rsidP="00914534">
      <w:pPr>
        <w:numPr>
          <w:ilvl w:val="0"/>
          <w:numId w:val="26"/>
        </w:numPr>
        <w:spacing w:after="0" w:line="240" w:lineRule="auto"/>
        <w:jc w:val="both"/>
        <w:rPr>
          <w:rFonts w:ascii="Tahoma" w:hAnsi="Tahoma" w:cs="Tahoma"/>
          <w:sz w:val="18"/>
          <w:szCs w:val="18"/>
        </w:rPr>
      </w:pPr>
      <w:r w:rsidRPr="00F40E4A">
        <w:rPr>
          <w:rFonts w:ascii="Tahoma" w:hAnsi="Tahoma" w:cs="Tahoma"/>
          <w:sz w:val="18"/>
          <w:szCs w:val="18"/>
        </w:rPr>
        <w:t xml:space="preserve"> This optimal temperature is usually around human body temperature (37.5 </w:t>
      </w:r>
      <w:proofErr w:type="spellStart"/>
      <w:r w:rsidRPr="00F40E4A">
        <w:rPr>
          <w:rFonts w:ascii="Tahoma" w:hAnsi="Tahoma" w:cs="Tahoma"/>
          <w:sz w:val="18"/>
          <w:szCs w:val="18"/>
          <w:vertAlign w:val="superscript"/>
        </w:rPr>
        <w:t>o</w:t>
      </w:r>
      <w:r w:rsidRPr="00F40E4A">
        <w:rPr>
          <w:rFonts w:ascii="Tahoma" w:hAnsi="Tahoma" w:cs="Tahoma"/>
          <w:sz w:val="18"/>
          <w:szCs w:val="18"/>
        </w:rPr>
        <w:t>C</w:t>
      </w:r>
      <w:proofErr w:type="spellEnd"/>
      <w:r w:rsidRPr="00F40E4A">
        <w:rPr>
          <w:rFonts w:ascii="Tahoma" w:hAnsi="Tahoma" w:cs="Tahoma"/>
          <w:sz w:val="18"/>
          <w:szCs w:val="18"/>
        </w:rPr>
        <w:t>) for the enzymes in human cells.</w:t>
      </w:r>
    </w:p>
    <w:p w:rsidR="005D0512" w:rsidRPr="00F40E4A" w:rsidRDefault="00914534" w:rsidP="00914534">
      <w:pPr>
        <w:numPr>
          <w:ilvl w:val="0"/>
          <w:numId w:val="26"/>
        </w:numPr>
        <w:spacing w:after="0" w:line="240" w:lineRule="auto"/>
        <w:jc w:val="both"/>
        <w:rPr>
          <w:rFonts w:ascii="Tahoma" w:hAnsi="Tahoma" w:cs="Tahoma"/>
          <w:sz w:val="18"/>
          <w:szCs w:val="18"/>
        </w:rPr>
      </w:pPr>
      <w:r w:rsidRPr="00F40E4A">
        <w:rPr>
          <w:rFonts w:ascii="Tahoma" w:hAnsi="Tahoma" w:cs="Tahoma"/>
          <w:sz w:val="18"/>
          <w:szCs w:val="18"/>
        </w:rPr>
        <w:t xml:space="preserve">When the temperature increase beyond a certain point, the increased energy begins to cause disruptions in the tertiary structure of the enzyme. This results to </w:t>
      </w:r>
      <w:proofErr w:type="spellStart"/>
      <w:r w:rsidRPr="00F40E4A">
        <w:rPr>
          <w:rFonts w:ascii="Tahoma" w:hAnsi="Tahoma" w:cs="Tahoma"/>
          <w:sz w:val="18"/>
          <w:szCs w:val="18"/>
        </w:rPr>
        <w:t>denaturation</w:t>
      </w:r>
      <w:proofErr w:type="spellEnd"/>
      <w:r w:rsidRPr="00F40E4A">
        <w:rPr>
          <w:rFonts w:ascii="Tahoma" w:hAnsi="Tahoma" w:cs="Tahoma"/>
          <w:sz w:val="18"/>
          <w:szCs w:val="18"/>
        </w:rPr>
        <w:t xml:space="preserve"> and the loss of this active site impedes catalytic action, thus enzyme activity quickly decreases beyond the optimum temperature.</w:t>
      </w:r>
    </w:p>
    <w:p w:rsidR="00ED46C6" w:rsidRDefault="00ED46C6" w:rsidP="00914534">
      <w:pPr>
        <w:spacing w:after="0" w:line="240" w:lineRule="auto"/>
        <w:jc w:val="both"/>
        <w:rPr>
          <w:rFonts w:ascii="Tahoma" w:hAnsi="Tahoma" w:cs="Tahoma"/>
          <w:sz w:val="18"/>
          <w:szCs w:val="18"/>
          <w:lang w:val="en-GB"/>
        </w:rPr>
      </w:pPr>
    </w:p>
    <w:p w:rsidR="00433E12" w:rsidRPr="00F40E4A" w:rsidRDefault="00433E12" w:rsidP="00914534">
      <w:pPr>
        <w:spacing w:after="0" w:line="240" w:lineRule="auto"/>
        <w:jc w:val="both"/>
        <w:rPr>
          <w:rFonts w:ascii="Tahoma" w:hAnsi="Tahoma" w:cs="Tahoma"/>
          <w:sz w:val="18"/>
          <w:szCs w:val="18"/>
          <w:lang w:val="en-GB"/>
        </w:rPr>
      </w:pPr>
      <w:proofErr w:type="gramStart"/>
      <w:r w:rsidRPr="00F40E4A">
        <w:rPr>
          <w:rFonts w:ascii="Tahoma" w:hAnsi="Tahoma" w:cs="Tahoma"/>
          <w:sz w:val="18"/>
          <w:szCs w:val="18"/>
          <w:lang w:val="en-GB"/>
        </w:rPr>
        <w:t>pH</w:t>
      </w:r>
      <w:proofErr w:type="gramEnd"/>
    </w:p>
    <w:p w:rsidR="005D0512" w:rsidRPr="00F40E4A" w:rsidRDefault="00914534" w:rsidP="00914534">
      <w:pPr>
        <w:numPr>
          <w:ilvl w:val="0"/>
          <w:numId w:val="28"/>
        </w:numPr>
        <w:spacing w:after="0" w:line="240" w:lineRule="auto"/>
        <w:jc w:val="both"/>
        <w:rPr>
          <w:rFonts w:ascii="Tahoma" w:hAnsi="Tahoma" w:cs="Tahoma"/>
          <w:sz w:val="18"/>
          <w:szCs w:val="18"/>
        </w:rPr>
      </w:pPr>
      <w:r w:rsidRPr="00F40E4A">
        <w:rPr>
          <w:rFonts w:ascii="Tahoma" w:hAnsi="Tahoma" w:cs="Tahoma"/>
          <w:sz w:val="18"/>
          <w:szCs w:val="18"/>
        </w:rPr>
        <w:t xml:space="preserve">Each enzyme works within quite a small pH range. There is a pH at which its activity is greatest (the optimal pH). </w:t>
      </w:r>
    </w:p>
    <w:p w:rsidR="005D0512" w:rsidRPr="00F40E4A" w:rsidRDefault="00914534" w:rsidP="00914534">
      <w:pPr>
        <w:numPr>
          <w:ilvl w:val="0"/>
          <w:numId w:val="28"/>
        </w:numPr>
        <w:spacing w:after="0" w:line="240" w:lineRule="auto"/>
        <w:jc w:val="both"/>
        <w:rPr>
          <w:rFonts w:ascii="Tahoma" w:hAnsi="Tahoma" w:cs="Tahoma"/>
          <w:sz w:val="18"/>
          <w:szCs w:val="18"/>
        </w:rPr>
      </w:pPr>
      <w:r w:rsidRPr="00F40E4A">
        <w:rPr>
          <w:rFonts w:ascii="Tahoma" w:hAnsi="Tahoma" w:cs="Tahoma"/>
          <w:sz w:val="18"/>
          <w:szCs w:val="18"/>
          <w:lang w:val="en-GB"/>
        </w:rPr>
        <w:t xml:space="preserve">Most enzyme exhibit maximum activity at a certain </w:t>
      </w:r>
      <w:proofErr w:type="spellStart"/>
      <w:r w:rsidRPr="00F40E4A">
        <w:rPr>
          <w:rFonts w:ascii="Tahoma" w:hAnsi="Tahoma" w:cs="Tahoma"/>
          <w:sz w:val="18"/>
          <w:szCs w:val="18"/>
          <w:lang w:val="en-GB"/>
        </w:rPr>
        <w:t>pH.</w:t>
      </w:r>
      <w:proofErr w:type="spellEnd"/>
      <w:r w:rsidRPr="00F40E4A">
        <w:rPr>
          <w:rFonts w:ascii="Tahoma" w:hAnsi="Tahoma" w:cs="Tahoma"/>
          <w:sz w:val="18"/>
          <w:szCs w:val="18"/>
          <w:lang w:val="en-GB"/>
        </w:rPr>
        <w:t xml:space="preserve"> </w:t>
      </w:r>
    </w:p>
    <w:p w:rsidR="005D0512" w:rsidRPr="00F40E4A" w:rsidRDefault="00914534" w:rsidP="00914534">
      <w:pPr>
        <w:numPr>
          <w:ilvl w:val="0"/>
          <w:numId w:val="28"/>
        </w:numPr>
        <w:spacing w:after="0" w:line="240" w:lineRule="auto"/>
        <w:jc w:val="both"/>
        <w:rPr>
          <w:rFonts w:ascii="Tahoma" w:hAnsi="Tahoma" w:cs="Tahoma"/>
          <w:sz w:val="18"/>
          <w:szCs w:val="18"/>
        </w:rPr>
      </w:pPr>
      <w:r w:rsidRPr="00F40E4A">
        <w:rPr>
          <w:rFonts w:ascii="Tahoma" w:hAnsi="Tahoma" w:cs="Tahoma"/>
          <w:sz w:val="18"/>
          <w:szCs w:val="18"/>
          <w:lang w:val="en-GB"/>
        </w:rPr>
        <w:t>Not all enzymes posses the same pH optimums.</w:t>
      </w:r>
    </w:p>
    <w:p w:rsidR="005D0512" w:rsidRPr="00F40E4A" w:rsidRDefault="00914534" w:rsidP="00914534">
      <w:pPr>
        <w:numPr>
          <w:ilvl w:val="0"/>
          <w:numId w:val="28"/>
        </w:numPr>
        <w:spacing w:after="0" w:line="240" w:lineRule="auto"/>
        <w:jc w:val="both"/>
        <w:rPr>
          <w:rFonts w:ascii="Tahoma" w:hAnsi="Tahoma" w:cs="Tahoma"/>
          <w:sz w:val="18"/>
          <w:szCs w:val="18"/>
        </w:rPr>
      </w:pPr>
      <w:r w:rsidRPr="00F40E4A">
        <w:rPr>
          <w:rFonts w:ascii="Tahoma" w:hAnsi="Tahoma" w:cs="Tahoma"/>
          <w:sz w:val="18"/>
          <w:szCs w:val="18"/>
          <w:lang w:val="en-GB"/>
        </w:rPr>
        <w:t xml:space="preserve">It often varies between different tissues and even among compartments within individual cells. </w:t>
      </w:r>
    </w:p>
    <w:p w:rsidR="00433E12" w:rsidRPr="00F40E4A" w:rsidRDefault="00433E12" w:rsidP="00ED46C6">
      <w:pPr>
        <w:spacing w:after="0" w:line="240" w:lineRule="auto"/>
        <w:ind w:left="720" w:hanging="720"/>
        <w:jc w:val="both"/>
        <w:rPr>
          <w:rFonts w:ascii="Tahoma" w:hAnsi="Tahoma" w:cs="Tahoma"/>
          <w:sz w:val="18"/>
          <w:szCs w:val="18"/>
        </w:rPr>
      </w:pPr>
      <w:r w:rsidRPr="00F40E4A">
        <w:rPr>
          <w:rFonts w:ascii="Tahoma" w:hAnsi="Tahoma" w:cs="Tahoma"/>
          <w:sz w:val="18"/>
          <w:szCs w:val="18"/>
          <w:lang w:val="en-GB"/>
        </w:rPr>
        <w:tab/>
        <w:t xml:space="preserve">Example: pepsin, a protein-digesting enzyme of the stomach functions best at a lower pH, but another </w:t>
      </w:r>
      <w:r w:rsidR="00ED46C6">
        <w:rPr>
          <w:rFonts w:ascii="Tahoma" w:hAnsi="Tahoma" w:cs="Tahoma"/>
          <w:sz w:val="18"/>
          <w:szCs w:val="18"/>
          <w:lang w:val="en-GB"/>
        </w:rPr>
        <w:t>p</w:t>
      </w:r>
      <w:r w:rsidRPr="00F40E4A">
        <w:rPr>
          <w:rFonts w:ascii="Tahoma" w:hAnsi="Tahoma" w:cs="Tahoma"/>
          <w:sz w:val="18"/>
          <w:szCs w:val="18"/>
          <w:lang w:val="en-GB"/>
        </w:rPr>
        <w:t xml:space="preserve">rotein digesting enzyme of the small intestine </w:t>
      </w:r>
      <w:proofErr w:type="spellStart"/>
      <w:r w:rsidRPr="00F40E4A">
        <w:rPr>
          <w:rFonts w:ascii="Tahoma" w:hAnsi="Tahoma" w:cs="Tahoma"/>
          <w:sz w:val="18"/>
          <w:szCs w:val="18"/>
          <w:lang w:val="en-GB"/>
        </w:rPr>
        <w:t>carboxypeptidase</w:t>
      </w:r>
      <w:proofErr w:type="spellEnd"/>
      <w:r w:rsidRPr="00F40E4A">
        <w:rPr>
          <w:rFonts w:ascii="Tahoma" w:hAnsi="Tahoma" w:cs="Tahoma"/>
          <w:sz w:val="18"/>
          <w:szCs w:val="18"/>
          <w:lang w:val="en-GB"/>
        </w:rPr>
        <w:t xml:space="preserve"> A, functions best at neutral </w:t>
      </w:r>
      <w:proofErr w:type="spellStart"/>
      <w:r w:rsidRPr="00F40E4A">
        <w:rPr>
          <w:rFonts w:ascii="Tahoma" w:hAnsi="Tahoma" w:cs="Tahoma"/>
          <w:sz w:val="18"/>
          <w:szCs w:val="18"/>
          <w:lang w:val="en-GB"/>
        </w:rPr>
        <w:t>pH.</w:t>
      </w:r>
      <w:proofErr w:type="spellEnd"/>
      <w:r w:rsidRPr="00F40E4A">
        <w:rPr>
          <w:rFonts w:ascii="Tahoma" w:hAnsi="Tahoma" w:cs="Tahoma"/>
          <w:sz w:val="18"/>
          <w:szCs w:val="18"/>
        </w:rPr>
        <w:t xml:space="preserve"> </w:t>
      </w:r>
    </w:p>
    <w:p w:rsidR="005D0512" w:rsidRPr="00F40E4A" w:rsidRDefault="00914534" w:rsidP="00914534">
      <w:pPr>
        <w:numPr>
          <w:ilvl w:val="0"/>
          <w:numId w:val="30"/>
        </w:numPr>
        <w:spacing w:after="0" w:line="240" w:lineRule="auto"/>
        <w:jc w:val="both"/>
        <w:rPr>
          <w:rFonts w:ascii="Tahoma" w:hAnsi="Tahoma" w:cs="Tahoma"/>
          <w:sz w:val="18"/>
          <w:szCs w:val="18"/>
        </w:rPr>
      </w:pPr>
      <w:r w:rsidRPr="00F40E4A">
        <w:rPr>
          <w:rFonts w:ascii="Tahoma" w:hAnsi="Tahoma" w:cs="Tahoma"/>
          <w:sz w:val="18"/>
          <w:szCs w:val="18"/>
        </w:rPr>
        <w:t xml:space="preserve">Extremely high or low pH values generally result in complete loss of activity for most enzymes. </w:t>
      </w:r>
      <w:proofErr w:type="gramStart"/>
      <w:r w:rsidRPr="00F40E4A">
        <w:rPr>
          <w:rFonts w:ascii="Tahoma" w:hAnsi="Tahoma" w:cs="Tahoma"/>
          <w:sz w:val="18"/>
          <w:szCs w:val="18"/>
        </w:rPr>
        <w:t>pH</w:t>
      </w:r>
      <w:proofErr w:type="gramEnd"/>
      <w:r w:rsidRPr="00F40E4A">
        <w:rPr>
          <w:rFonts w:ascii="Tahoma" w:hAnsi="Tahoma" w:cs="Tahoma"/>
          <w:sz w:val="18"/>
          <w:szCs w:val="18"/>
        </w:rPr>
        <w:t xml:space="preserve"> is also a factor in the stability of enzymes. As with activity, for each enzyme there is also a region of pH optimal stability.</w:t>
      </w:r>
    </w:p>
    <w:p w:rsidR="00ED46C6" w:rsidRDefault="00ED46C6" w:rsidP="00914534">
      <w:pPr>
        <w:spacing w:after="0" w:line="240" w:lineRule="auto"/>
        <w:jc w:val="both"/>
        <w:rPr>
          <w:rFonts w:ascii="Tahoma" w:hAnsi="Tahoma" w:cs="Tahoma"/>
          <w:b/>
          <w:bCs/>
          <w:sz w:val="18"/>
          <w:szCs w:val="18"/>
        </w:rPr>
      </w:pPr>
    </w:p>
    <w:p w:rsidR="00433E12" w:rsidRPr="00F40E4A" w:rsidRDefault="00433E12" w:rsidP="00914534">
      <w:pPr>
        <w:spacing w:after="0" w:line="240" w:lineRule="auto"/>
        <w:jc w:val="both"/>
        <w:rPr>
          <w:rFonts w:ascii="Tahoma" w:hAnsi="Tahoma" w:cs="Tahoma"/>
          <w:b/>
          <w:bCs/>
          <w:sz w:val="18"/>
          <w:szCs w:val="18"/>
        </w:rPr>
      </w:pPr>
      <w:proofErr w:type="gramStart"/>
      <w:r w:rsidRPr="00F40E4A">
        <w:rPr>
          <w:rFonts w:ascii="Tahoma" w:hAnsi="Tahoma" w:cs="Tahoma"/>
          <w:b/>
          <w:bCs/>
          <w:sz w:val="18"/>
          <w:szCs w:val="18"/>
        </w:rPr>
        <w:t>pH</w:t>
      </w:r>
      <w:proofErr w:type="gramEnd"/>
      <w:r w:rsidRPr="00F40E4A">
        <w:rPr>
          <w:rFonts w:ascii="Tahoma" w:hAnsi="Tahoma" w:cs="Tahoma"/>
          <w:b/>
          <w:bCs/>
          <w:sz w:val="18"/>
          <w:szCs w:val="18"/>
        </w:rPr>
        <w:t xml:space="preserve"> for Optimum Activity</w:t>
      </w:r>
    </w:p>
    <w:p w:rsidR="00433E12" w:rsidRPr="00F40E4A" w:rsidRDefault="00433E12" w:rsidP="00914534">
      <w:pPr>
        <w:spacing w:after="0" w:line="240" w:lineRule="auto"/>
        <w:jc w:val="both"/>
        <w:rPr>
          <w:rFonts w:ascii="Tahoma" w:hAnsi="Tahoma" w:cs="Tahoma"/>
          <w:sz w:val="18"/>
          <w:szCs w:val="18"/>
        </w:rPr>
      </w:pPr>
      <w:r w:rsidRPr="00F40E4A">
        <w:rPr>
          <w:rFonts w:ascii="Tahoma" w:hAnsi="Tahoma" w:cs="Tahoma"/>
          <w:noProof/>
          <w:sz w:val="18"/>
          <w:szCs w:val="18"/>
        </w:rPr>
        <w:drawing>
          <wp:inline distT="0" distB="0" distL="0" distR="0">
            <wp:extent cx="2790825" cy="1857375"/>
            <wp:effectExtent l="19050" t="0" r="0" b="0"/>
            <wp:docPr id="8"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15200" cy="5943600"/>
                      <a:chOff x="685800" y="914400"/>
                      <a:chExt cx="7315200" cy="5943600"/>
                    </a:xfrm>
                  </a:grpSpPr>
                  <a:grpSp>
                    <a:nvGrpSpPr>
                      <a:cNvPr id="56324" name="Group 78"/>
                      <a:cNvGrpSpPr>
                        <a:grpSpLocks/>
                      </a:cNvGrpSpPr>
                    </a:nvGrpSpPr>
                    <a:grpSpPr bwMode="auto">
                      <a:xfrm>
                        <a:off x="685800" y="914400"/>
                        <a:ext cx="7315200" cy="5943600"/>
                        <a:chOff x="-3" y="-3"/>
                        <a:chExt cx="1871" cy="9848"/>
                      </a:xfrm>
                    </a:grpSpPr>
                    <a:grpSp>
                      <a:nvGrpSpPr>
                        <a:cNvPr id="3" name="Group 76"/>
                        <a:cNvGrpSpPr>
                          <a:grpSpLocks/>
                        </a:cNvGrpSpPr>
                      </a:nvGrpSpPr>
                      <a:grpSpPr bwMode="auto">
                        <a:xfrm>
                          <a:off x="0" y="0"/>
                          <a:ext cx="1865" cy="9842"/>
                          <a:chOff x="0" y="0"/>
                          <a:chExt cx="1865" cy="9842"/>
                        </a:xfrm>
                      </a:grpSpPr>
                      <a:grpSp>
                        <a:nvGrpSpPr>
                          <a:cNvPr id="5" name="Group 29"/>
                          <a:cNvGrpSpPr>
                            <a:grpSpLocks/>
                          </a:cNvGrpSpPr>
                        </a:nvGrpSpPr>
                        <a:grpSpPr bwMode="auto">
                          <a:xfrm>
                            <a:off x="0" y="0"/>
                            <a:ext cx="1147" cy="1134"/>
                            <a:chOff x="0" y="0"/>
                            <a:chExt cx="1147" cy="1134"/>
                          </a:xfrm>
                        </a:grpSpPr>
                        <a:sp>
                          <a:nvSpPr>
                            <a:cNvPr id="56397" name="Rectangle 4"/>
                            <a:cNvSpPr>
                              <a:spLocks noChangeArrowheads="1"/>
                            </a:cNvSpPr>
                          </a:nvSpPr>
                          <a:spPr bwMode="auto">
                            <a:xfrm>
                              <a:off x="0" y="0"/>
                              <a:ext cx="1147" cy="1134"/>
                            </a:xfrm>
                            <a:prstGeom prst="rect">
                              <a:avLst/>
                            </a:prstGeom>
                            <a:noFill/>
                            <a:ln w="9525">
                              <a:noFill/>
                              <a:miter lim="800000"/>
                              <a:headEnd/>
                              <a:tailEnd/>
                            </a:ln>
                          </a:spPr>
                          <a:txSp>
                            <a:txBody>
                              <a:bodyPr anchor="ct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r>
                                  <a:rPr lang="en-US" sz="2800" b="1" dirty="0"/>
                                  <a:t>Enzyme</a:t>
                                </a:r>
                                <a:endParaRPr lang="en-US" sz="2800" dirty="0"/>
                              </a:p>
                            </a:txBody>
                            <a:useSpRect/>
                          </a:txSp>
                        </a:sp>
                        <a:sp>
                          <a:nvSpPr>
                            <a:cNvPr id="56398" name="Rectangle 28"/>
                            <a:cNvSpPr>
                              <a:spLocks noChangeArrowheads="1"/>
                            </a:cNvSpPr>
                          </a:nvSpPr>
                          <a:spPr bwMode="auto">
                            <a:xfrm>
                              <a:off x="0" y="0"/>
                              <a:ext cx="1147" cy="1134"/>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6" name="Group 31"/>
                          <a:cNvGrpSpPr>
                            <a:grpSpLocks/>
                          </a:cNvGrpSpPr>
                        </a:nvGrpSpPr>
                        <a:grpSpPr bwMode="auto">
                          <a:xfrm>
                            <a:off x="1147" y="0"/>
                            <a:ext cx="718" cy="1134"/>
                            <a:chOff x="1147" y="0"/>
                            <a:chExt cx="718" cy="1134"/>
                          </a:xfrm>
                        </a:grpSpPr>
                        <a:sp>
                          <a:nvSpPr>
                            <a:cNvPr id="56395" name="Rectangle 5"/>
                            <a:cNvSpPr>
                              <a:spLocks noChangeArrowheads="1"/>
                            </a:cNvSpPr>
                          </a:nvSpPr>
                          <a:spPr bwMode="auto">
                            <a:xfrm>
                              <a:off x="1147" y="0"/>
                              <a:ext cx="718" cy="1134"/>
                            </a:xfrm>
                            <a:prstGeom prst="rect">
                              <a:avLst/>
                            </a:prstGeom>
                            <a:noFill/>
                            <a:ln w="9525">
                              <a:noFill/>
                              <a:miter lim="800000"/>
                              <a:headEnd/>
                              <a:tailEnd/>
                            </a:ln>
                          </a:spPr>
                          <a:txSp>
                            <a:txBody>
                              <a:bodyPr anchor="ct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r"/>
                                <a:endParaRPr lang="en-US" sz="2800" b="1"/>
                              </a:p>
                              <a:p>
                                <a:pPr algn="r"/>
                                <a:r>
                                  <a:rPr lang="en-US" sz="2800" b="1"/>
                                  <a:t>pH Optimum</a:t>
                                </a:r>
                                <a:endParaRPr lang="en-US" sz="2800"/>
                              </a:p>
                              <a:p>
                                <a:pPr algn="r" eaLnBrk="0" hangingPunct="0"/>
                                <a:endParaRPr lang="en-US" sz="2800"/>
                              </a:p>
                            </a:txBody>
                            <a:useSpRect/>
                          </a:txSp>
                        </a:sp>
                        <a:sp>
                          <a:nvSpPr>
                            <a:cNvPr id="56396" name="Rectangle 30"/>
                            <a:cNvSpPr>
                              <a:spLocks noChangeArrowheads="1"/>
                            </a:cNvSpPr>
                          </a:nvSpPr>
                          <a:spPr bwMode="auto">
                            <a:xfrm>
                              <a:off x="1147" y="0"/>
                              <a:ext cx="718" cy="1134"/>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7" name="Group 33"/>
                          <a:cNvGrpSpPr>
                            <a:grpSpLocks/>
                          </a:cNvGrpSpPr>
                        </a:nvGrpSpPr>
                        <a:grpSpPr bwMode="auto">
                          <a:xfrm>
                            <a:off x="0" y="1134"/>
                            <a:ext cx="1147" cy="865"/>
                            <a:chOff x="0" y="1134"/>
                            <a:chExt cx="1147" cy="865"/>
                          </a:xfrm>
                        </a:grpSpPr>
                        <a:sp>
                          <a:nvSpPr>
                            <a:cNvPr id="56393" name="Rectangle 6"/>
                            <a:cNvSpPr>
                              <a:spLocks noChangeArrowheads="1"/>
                            </a:cNvSpPr>
                          </a:nvSpPr>
                          <a:spPr bwMode="auto">
                            <a:xfrm>
                              <a:off x="0" y="1134"/>
                              <a:ext cx="1147" cy="865"/>
                            </a:xfrm>
                            <a:prstGeom prst="rect">
                              <a:avLst/>
                            </a:prstGeom>
                            <a:noFill/>
                            <a:ln w="9525">
                              <a:noFill/>
                              <a:miter lim="800000"/>
                              <a:headEnd/>
                              <a:tailEnd/>
                            </a:ln>
                          </a:spPr>
                          <a:txSp>
                            <a:txBody>
                              <a:bodyPr anchor="ct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r>
                                  <a:rPr lang="en-US" sz="2800" dirty="0"/>
                                  <a:t>Lipase (pancreas)</a:t>
                                </a:r>
                              </a:p>
                            </a:txBody>
                            <a:useSpRect/>
                          </a:txSp>
                        </a:sp>
                        <a:sp>
                          <a:nvSpPr>
                            <a:cNvPr id="56394" name="Rectangle 32"/>
                            <a:cNvSpPr>
                              <a:spLocks noChangeArrowheads="1"/>
                            </a:cNvSpPr>
                          </a:nvSpPr>
                          <a:spPr bwMode="auto">
                            <a:xfrm>
                              <a:off x="0" y="1134"/>
                              <a:ext cx="1147" cy="865"/>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8" name="Group 35"/>
                          <a:cNvGrpSpPr>
                            <a:grpSpLocks/>
                          </a:cNvGrpSpPr>
                        </a:nvGrpSpPr>
                        <a:grpSpPr bwMode="auto">
                          <a:xfrm>
                            <a:off x="1147" y="1134"/>
                            <a:ext cx="718" cy="865"/>
                            <a:chOff x="1147" y="1134"/>
                            <a:chExt cx="718" cy="865"/>
                          </a:xfrm>
                        </a:grpSpPr>
                        <a:sp>
                          <a:nvSpPr>
                            <a:cNvPr id="56391" name="Rectangle 7"/>
                            <a:cNvSpPr>
                              <a:spLocks noChangeArrowheads="1"/>
                            </a:cNvSpPr>
                          </a:nvSpPr>
                          <a:spPr bwMode="auto">
                            <a:xfrm>
                              <a:off x="1147" y="1134"/>
                              <a:ext cx="718" cy="865"/>
                            </a:xfrm>
                            <a:prstGeom prst="rect">
                              <a:avLst/>
                            </a:prstGeom>
                            <a:noFill/>
                            <a:ln w="9525">
                              <a:noFill/>
                              <a:miter lim="800000"/>
                              <a:headEnd/>
                              <a:tailEnd/>
                            </a:ln>
                          </a:spPr>
                          <a:txSp>
                            <a:txBody>
                              <a:bodyPr anchor="ct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r"/>
                                <a:endParaRPr lang="en-US" sz="2800"/>
                              </a:p>
                              <a:p>
                                <a:pPr algn="r"/>
                                <a:r>
                                  <a:rPr lang="en-US" sz="2800"/>
                                  <a:t>8.0</a:t>
                                </a:r>
                              </a:p>
                              <a:p>
                                <a:pPr algn="r" eaLnBrk="0" hangingPunct="0"/>
                                <a:endParaRPr lang="en-US" sz="2800"/>
                              </a:p>
                            </a:txBody>
                            <a:useSpRect/>
                          </a:txSp>
                        </a:sp>
                        <a:sp>
                          <a:nvSpPr>
                            <a:cNvPr id="56392" name="Rectangle 34"/>
                            <a:cNvSpPr>
                              <a:spLocks noChangeArrowheads="1"/>
                            </a:cNvSpPr>
                          </a:nvSpPr>
                          <a:spPr bwMode="auto">
                            <a:xfrm>
                              <a:off x="1147" y="1134"/>
                              <a:ext cx="718" cy="865"/>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9" name="Group 37"/>
                          <a:cNvGrpSpPr>
                            <a:grpSpLocks/>
                          </a:cNvGrpSpPr>
                        </a:nvGrpSpPr>
                        <a:grpSpPr bwMode="auto">
                          <a:xfrm>
                            <a:off x="0" y="1999"/>
                            <a:ext cx="1147" cy="865"/>
                            <a:chOff x="0" y="1999"/>
                            <a:chExt cx="1147" cy="865"/>
                          </a:xfrm>
                        </a:grpSpPr>
                        <a:sp>
                          <a:nvSpPr>
                            <a:cNvPr id="56389" name="Rectangle 8"/>
                            <a:cNvSpPr>
                              <a:spLocks noChangeArrowheads="1"/>
                            </a:cNvSpPr>
                          </a:nvSpPr>
                          <a:spPr bwMode="auto">
                            <a:xfrm>
                              <a:off x="0" y="1999"/>
                              <a:ext cx="1147" cy="865"/>
                            </a:xfrm>
                            <a:prstGeom prst="rect">
                              <a:avLst/>
                            </a:prstGeom>
                            <a:noFill/>
                            <a:ln w="9525">
                              <a:noFill/>
                              <a:miter lim="800000"/>
                              <a:headEnd/>
                              <a:tailEnd/>
                            </a:ln>
                          </a:spPr>
                          <a:txSp>
                            <a:txBody>
                              <a:bodyPr anchor="ct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r>
                                  <a:rPr lang="en-US" sz="2800"/>
                                  <a:t>Lipase (stomach)</a:t>
                                </a:r>
                              </a:p>
                            </a:txBody>
                            <a:useSpRect/>
                          </a:txSp>
                        </a:sp>
                        <a:sp>
                          <a:nvSpPr>
                            <a:cNvPr id="56390" name="Rectangle 36"/>
                            <a:cNvSpPr>
                              <a:spLocks noChangeArrowheads="1"/>
                            </a:cNvSpPr>
                          </a:nvSpPr>
                          <a:spPr bwMode="auto">
                            <a:xfrm>
                              <a:off x="0" y="1999"/>
                              <a:ext cx="1147" cy="865"/>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0" name="Group 39"/>
                          <a:cNvGrpSpPr>
                            <a:grpSpLocks/>
                          </a:cNvGrpSpPr>
                        </a:nvGrpSpPr>
                        <a:grpSpPr bwMode="auto">
                          <a:xfrm>
                            <a:off x="1147" y="1999"/>
                            <a:ext cx="718" cy="865"/>
                            <a:chOff x="1147" y="1999"/>
                            <a:chExt cx="718" cy="865"/>
                          </a:xfrm>
                        </a:grpSpPr>
                        <a:sp>
                          <a:nvSpPr>
                            <a:cNvPr id="56387" name="Rectangle 9"/>
                            <a:cNvSpPr>
                              <a:spLocks noChangeArrowheads="1"/>
                            </a:cNvSpPr>
                          </a:nvSpPr>
                          <a:spPr bwMode="auto">
                            <a:xfrm>
                              <a:off x="1147" y="1999"/>
                              <a:ext cx="718" cy="865"/>
                            </a:xfrm>
                            <a:prstGeom prst="rect">
                              <a:avLst/>
                            </a:prstGeom>
                            <a:noFill/>
                            <a:ln w="9525">
                              <a:noFill/>
                              <a:miter lim="800000"/>
                              <a:headEnd/>
                              <a:tailEnd/>
                            </a:ln>
                          </a:spPr>
                          <a:txSp>
                            <a:txBody>
                              <a:bodyPr anchor="ct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r"/>
                                <a:endParaRPr lang="en-US" sz="2800"/>
                              </a:p>
                              <a:p>
                                <a:pPr algn="r"/>
                                <a:r>
                                  <a:rPr lang="en-US" sz="2800"/>
                                  <a:t>4.0 - 5.0</a:t>
                                </a:r>
                              </a:p>
                              <a:p>
                                <a:pPr algn="r" eaLnBrk="0" hangingPunct="0"/>
                                <a:endParaRPr lang="en-US" sz="2800"/>
                              </a:p>
                            </a:txBody>
                            <a:useSpRect/>
                          </a:txSp>
                        </a:sp>
                        <a:sp>
                          <a:nvSpPr>
                            <a:cNvPr id="56388" name="Rectangle 38"/>
                            <a:cNvSpPr>
                              <a:spLocks noChangeArrowheads="1"/>
                            </a:cNvSpPr>
                          </a:nvSpPr>
                          <a:spPr bwMode="auto">
                            <a:xfrm>
                              <a:off x="1147" y="1999"/>
                              <a:ext cx="718" cy="865"/>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1" name="Group 41"/>
                          <a:cNvGrpSpPr>
                            <a:grpSpLocks/>
                          </a:cNvGrpSpPr>
                        </a:nvGrpSpPr>
                        <a:grpSpPr bwMode="auto">
                          <a:xfrm>
                            <a:off x="0" y="2864"/>
                            <a:ext cx="1147" cy="865"/>
                            <a:chOff x="0" y="2864"/>
                            <a:chExt cx="1147" cy="865"/>
                          </a:xfrm>
                        </a:grpSpPr>
                        <a:sp>
                          <a:nvSpPr>
                            <a:cNvPr id="56385" name="Rectangle 10"/>
                            <a:cNvSpPr>
                              <a:spLocks noChangeArrowheads="1"/>
                            </a:cNvSpPr>
                          </a:nvSpPr>
                          <a:spPr bwMode="auto">
                            <a:xfrm>
                              <a:off x="0" y="2864"/>
                              <a:ext cx="1147" cy="865"/>
                            </a:xfrm>
                            <a:prstGeom prst="rect">
                              <a:avLst/>
                            </a:prstGeom>
                            <a:noFill/>
                            <a:ln w="9525">
                              <a:noFill/>
                              <a:miter lim="800000"/>
                              <a:headEnd/>
                              <a:tailEnd/>
                            </a:ln>
                          </a:spPr>
                          <a:txSp>
                            <a:txBody>
                              <a:bodyPr anchor="ct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r>
                                  <a:rPr lang="en-US" sz="2800"/>
                                  <a:t>Lipase (castor oil)</a:t>
                                </a:r>
                              </a:p>
                            </a:txBody>
                            <a:useSpRect/>
                          </a:txSp>
                        </a:sp>
                        <a:sp>
                          <a:nvSpPr>
                            <a:cNvPr id="56386" name="Rectangle 40"/>
                            <a:cNvSpPr>
                              <a:spLocks noChangeArrowheads="1"/>
                            </a:cNvSpPr>
                          </a:nvSpPr>
                          <a:spPr bwMode="auto">
                            <a:xfrm>
                              <a:off x="0" y="2864"/>
                              <a:ext cx="1147" cy="865"/>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2" name="Group 43"/>
                          <a:cNvGrpSpPr>
                            <a:grpSpLocks/>
                          </a:cNvGrpSpPr>
                        </a:nvGrpSpPr>
                        <a:grpSpPr bwMode="auto">
                          <a:xfrm>
                            <a:off x="1147" y="2864"/>
                            <a:ext cx="718" cy="865"/>
                            <a:chOff x="1147" y="2864"/>
                            <a:chExt cx="718" cy="865"/>
                          </a:xfrm>
                        </a:grpSpPr>
                        <a:sp>
                          <a:nvSpPr>
                            <a:cNvPr id="56383" name="Rectangle 11"/>
                            <a:cNvSpPr>
                              <a:spLocks noChangeArrowheads="1"/>
                            </a:cNvSpPr>
                          </a:nvSpPr>
                          <a:spPr bwMode="auto">
                            <a:xfrm>
                              <a:off x="1147" y="2864"/>
                              <a:ext cx="718" cy="865"/>
                            </a:xfrm>
                            <a:prstGeom prst="rect">
                              <a:avLst/>
                            </a:prstGeom>
                            <a:noFill/>
                            <a:ln w="9525">
                              <a:noFill/>
                              <a:miter lim="800000"/>
                              <a:headEnd/>
                              <a:tailEnd/>
                            </a:ln>
                          </a:spPr>
                          <a:txSp>
                            <a:txBody>
                              <a:bodyPr anchor="ct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r"/>
                                <a:endParaRPr lang="en-US" sz="2800"/>
                              </a:p>
                              <a:p>
                                <a:pPr algn="r"/>
                                <a:r>
                                  <a:rPr lang="en-US" sz="2800"/>
                                  <a:t>4.7</a:t>
                                </a:r>
                              </a:p>
                              <a:p>
                                <a:pPr algn="r" eaLnBrk="0" hangingPunct="0"/>
                                <a:endParaRPr lang="en-US" sz="2800"/>
                              </a:p>
                            </a:txBody>
                            <a:useSpRect/>
                          </a:txSp>
                        </a:sp>
                        <a:sp>
                          <a:nvSpPr>
                            <a:cNvPr id="56384" name="Rectangle 42"/>
                            <a:cNvSpPr>
                              <a:spLocks noChangeArrowheads="1"/>
                            </a:cNvSpPr>
                          </a:nvSpPr>
                          <a:spPr bwMode="auto">
                            <a:xfrm>
                              <a:off x="1147" y="2864"/>
                              <a:ext cx="718" cy="865"/>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3" name="Group 45"/>
                          <a:cNvGrpSpPr>
                            <a:grpSpLocks/>
                          </a:cNvGrpSpPr>
                        </a:nvGrpSpPr>
                        <a:grpSpPr bwMode="auto">
                          <a:xfrm>
                            <a:off x="0" y="3729"/>
                            <a:ext cx="1147" cy="865"/>
                            <a:chOff x="0" y="3729"/>
                            <a:chExt cx="1147" cy="865"/>
                          </a:xfrm>
                        </a:grpSpPr>
                        <a:sp>
                          <a:nvSpPr>
                            <a:cNvPr id="56381" name="Rectangle 12"/>
                            <a:cNvSpPr>
                              <a:spLocks noChangeArrowheads="1"/>
                            </a:cNvSpPr>
                          </a:nvSpPr>
                          <a:spPr bwMode="auto">
                            <a:xfrm>
                              <a:off x="0" y="3729"/>
                              <a:ext cx="1147" cy="865"/>
                            </a:xfrm>
                            <a:prstGeom prst="rect">
                              <a:avLst/>
                            </a:prstGeom>
                            <a:noFill/>
                            <a:ln w="9525">
                              <a:noFill/>
                              <a:miter lim="800000"/>
                              <a:headEnd/>
                              <a:tailEnd/>
                            </a:ln>
                          </a:spPr>
                          <a:txSp>
                            <a:txBody>
                              <a:bodyPr anchor="ct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r>
                                  <a:rPr lang="en-US" sz="2800"/>
                                  <a:t>Pepsin</a:t>
                                </a:r>
                              </a:p>
                            </a:txBody>
                            <a:useSpRect/>
                          </a:txSp>
                        </a:sp>
                        <a:sp>
                          <a:nvSpPr>
                            <a:cNvPr id="56382" name="Rectangle 44"/>
                            <a:cNvSpPr>
                              <a:spLocks noChangeArrowheads="1"/>
                            </a:cNvSpPr>
                          </a:nvSpPr>
                          <a:spPr bwMode="auto">
                            <a:xfrm>
                              <a:off x="0" y="3729"/>
                              <a:ext cx="1147" cy="865"/>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4" name="Group 47"/>
                          <a:cNvGrpSpPr>
                            <a:grpSpLocks/>
                          </a:cNvGrpSpPr>
                        </a:nvGrpSpPr>
                        <a:grpSpPr bwMode="auto">
                          <a:xfrm>
                            <a:off x="1147" y="3729"/>
                            <a:ext cx="718" cy="865"/>
                            <a:chOff x="1147" y="3729"/>
                            <a:chExt cx="718" cy="865"/>
                          </a:xfrm>
                        </a:grpSpPr>
                        <a:sp>
                          <a:nvSpPr>
                            <a:cNvPr id="56379" name="Rectangle 13"/>
                            <a:cNvSpPr>
                              <a:spLocks noChangeArrowheads="1"/>
                            </a:cNvSpPr>
                          </a:nvSpPr>
                          <a:spPr bwMode="auto">
                            <a:xfrm>
                              <a:off x="1147" y="3729"/>
                              <a:ext cx="718" cy="865"/>
                            </a:xfrm>
                            <a:prstGeom prst="rect">
                              <a:avLst/>
                            </a:prstGeom>
                            <a:noFill/>
                            <a:ln w="9525">
                              <a:noFill/>
                              <a:miter lim="800000"/>
                              <a:headEnd/>
                              <a:tailEnd/>
                            </a:ln>
                          </a:spPr>
                          <a:txSp>
                            <a:txBody>
                              <a:bodyPr anchor="ct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r"/>
                                <a:endParaRPr lang="en-US" sz="2800"/>
                              </a:p>
                              <a:p>
                                <a:pPr algn="r"/>
                                <a:r>
                                  <a:rPr lang="en-US" sz="2800"/>
                                  <a:t>1.5 - 1.6</a:t>
                                </a:r>
                              </a:p>
                              <a:p>
                                <a:pPr algn="r" eaLnBrk="0" hangingPunct="0"/>
                                <a:endParaRPr lang="en-US" sz="2800"/>
                              </a:p>
                            </a:txBody>
                            <a:useSpRect/>
                          </a:txSp>
                        </a:sp>
                        <a:sp>
                          <a:nvSpPr>
                            <a:cNvPr id="56380" name="Rectangle 46"/>
                            <a:cNvSpPr>
                              <a:spLocks noChangeArrowheads="1"/>
                            </a:cNvSpPr>
                          </a:nvSpPr>
                          <a:spPr bwMode="auto">
                            <a:xfrm>
                              <a:off x="1147" y="3729"/>
                              <a:ext cx="718" cy="865"/>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5" name="Group 49"/>
                          <a:cNvGrpSpPr>
                            <a:grpSpLocks/>
                          </a:cNvGrpSpPr>
                        </a:nvGrpSpPr>
                        <a:grpSpPr bwMode="auto">
                          <a:xfrm>
                            <a:off x="0" y="4594"/>
                            <a:ext cx="1147" cy="865"/>
                            <a:chOff x="0" y="4594"/>
                            <a:chExt cx="1147" cy="865"/>
                          </a:xfrm>
                        </a:grpSpPr>
                        <a:sp>
                          <a:nvSpPr>
                            <a:cNvPr id="56377" name="Rectangle 14"/>
                            <a:cNvSpPr>
                              <a:spLocks noChangeArrowheads="1"/>
                            </a:cNvSpPr>
                          </a:nvSpPr>
                          <a:spPr bwMode="auto">
                            <a:xfrm>
                              <a:off x="0" y="4594"/>
                              <a:ext cx="1147" cy="865"/>
                            </a:xfrm>
                            <a:prstGeom prst="rect">
                              <a:avLst/>
                            </a:prstGeom>
                            <a:noFill/>
                            <a:ln w="9525">
                              <a:noFill/>
                              <a:miter lim="800000"/>
                              <a:headEnd/>
                              <a:tailEnd/>
                            </a:ln>
                          </a:spPr>
                          <a:txSp>
                            <a:txBody>
                              <a:bodyPr anchor="ct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r>
                                  <a:rPr lang="en-US" sz="2800"/>
                                  <a:t>Trypsin</a:t>
                                </a:r>
                              </a:p>
                            </a:txBody>
                            <a:useSpRect/>
                          </a:txSp>
                        </a:sp>
                        <a:sp>
                          <a:nvSpPr>
                            <a:cNvPr id="56378" name="Rectangle 48"/>
                            <a:cNvSpPr>
                              <a:spLocks noChangeArrowheads="1"/>
                            </a:cNvSpPr>
                          </a:nvSpPr>
                          <a:spPr bwMode="auto">
                            <a:xfrm>
                              <a:off x="0" y="4594"/>
                              <a:ext cx="1147" cy="865"/>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6" name="Group 51"/>
                          <a:cNvGrpSpPr>
                            <a:grpSpLocks/>
                          </a:cNvGrpSpPr>
                        </a:nvGrpSpPr>
                        <a:grpSpPr bwMode="auto">
                          <a:xfrm>
                            <a:off x="1147" y="4594"/>
                            <a:ext cx="718" cy="865"/>
                            <a:chOff x="1147" y="4594"/>
                            <a:chExt cx="718" cy="865"/>
                          </a:xfrm>
                        </a:grpSpPr>
                        <a:sp>
                          <a:nvSpPr>
                            <a:cNvPr id="56375" name="Rectangle 15"/>
                            <a:cNvSpPr>
                              <a:spLocks noChangeArrowheads="1"/>
                            </a:cNvSpPr>
                          </a:nvSpPr>
                          <a:spPr bwMode="auto">
                            <a:xfrm>
                              <a:off x="1147" y="4594"/>
                              <a:ext cx="718" cy="865"/>
                            </a:xfrm>
                            <a:prstGeom prst="rect">
                              <a:avLst/>
                            </a:prstGeom>
                            <a:noFill/>
                            <a:ln w="9525">
                              <a:noFill/>
                              <a:miter lim="800000"/>
                              <a:headEnd/>
                              <a:tailEnd/>
                            </a:ln>
                          </a:spPr>
                          <a:txSp>
                            <a:txBody>
                              <a:bodyPr anchor="ct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r"/>
                                <a:endParaRPr lang="en-US" sz="2800"/>
                              </a:p>
                              <a:p>
                                <a:pPr algn="r"/>
                                <a:r>
                                  <a:rPr lang="en-US" sz="2800"/>
                                  <a:t>7.8 - 8.7</a:t>
                                </a:r>
                              </a:p>
                              <a:p>
                                <a:pPr algn="r" eaLnBrk="0" hangingPunct="0"/>
                                <a:endParaRPr lang="en-US" sz="2800"/>
                              </a:p>
                            </a:txBody>
                            <a:useSpRect/>
                          </a:txSp>
                        </a:sp>
                        <a:sp>
                          <a:nvSpPr>
                            <a:cNvPr id="56376" name="Rectangle 50"/>
                            <a:cNvSpPr>
                              <a:spLocks noChangeArrowheads="1"/>
                            </a:cNvSpPr>
                          </a:nvSpPr>
                          <a:spPr bwMode="auto">
                            <a:xfrm>
                              <a:off x="1147" y="4594"/>
                              <a:ext cx="718" cy="865"/>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7" name="Group 53"/>
                          <a:cNvGrpSpPr>
                            <a:grpSpLocks/>
                          </a:cNvGrpSpPr>
                        </a:nvGrpSpPr>
                        <a:grpSpPr bwMode="auto">
                          <a:xfrm>
                            <a:off x="0" y="5459"/>
                            <a:ext cx="1147" cy="596"/>
                            <a:chOff x="0" y="5459"/>
                            <a:chExt cx="1147" cy="596"/>
                          </a:xfrm>
                        </a:grpSpPr>
                        <a:sp>
                          <a:nvSpPr>
                            <a:cNvPr id="56373" name="Rectangle 16"/>
                            <a:cNvSpPr>
                              <a:spLocks noChangeArrowheads="1"/>
                            </a:cNvSpPr>
                          </a:nvSpPr>
                          <a:spPr bwMode="auto">
                            <a:xfrm>
                              <a:off x="0" y="5459"/>
                              <a:ext cx="1147" cy="596"/>
                            </a:xfrm>
                            <a:prstGeom prst="rect">
                              <a:avLst/>
                            </a:prstGeom>
                            <a:noFill/>
                            <a:ln w="9525">
                              <a:noFill/>
                              <a:miter lim="800000"/>
                              <a:headEnd/>
                              <a:tailEnd/>
                            </a:ln>
                          </a:spPr>
                          <a:txSp>
                            <a:txBody>
                              <a:bodyPr anchor="ct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r>
                                  <a:rPr lang="en-US" sz="2800"/>
                                  <a:t>Urease</a:t>
                                </a:r>
                              </a:p>
                            </a:txBody>
                            <a:useSpRect/>
                          </a:txSp>
                        </a:sp>
                        <a:sp>
                          <a:nvSpPr>
                            <a:cNvPr id="56374" name="Rectangle 52"/>
                            <a:cNvSpPr>
                              <a:spLocks noChangeArrowheads="1"/>
                            </a:cNvSpPr>
                          </a:nvSpPr>
                          <a:spPr bwMode="auto">
                            <a:xfrm>
                              <a:off x="0" y="5459"/>
                              <a:ext cx="1147" cy="596"/>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8" name="Group 55"/>
                          <a:cNvGrpSpPr>
                            <a:grpSpLocks/>
                          </a:cNvGrpSpPr>
                        </a:nvGrpSpPr>
                        <a:grpSpPr bwMode="auto">
                          <a:xfrm>
                            <a:off x="1147" y="5459"/>
                            <a:ext cx="718" cy="596"/>
                            <a:chOff x="1147" y="5459"/>
                            <a:chExt cx="718" cy="596"/>
                          </a:xfrm>
                        </a:grpSpPr>
                        <a:sp>
                          <a:nvSpPr>
                            <a:cNvPr id="56371" name="Rectangle 17"/>
                            <a:cNvSpPr>
                              <a:spLocks noChangeArrowheads="1"/>
                            </a:cNvSpPr>
                          </a:nvSpPr>
                          <a:spPr bwMode="auto">
                            <a:xfrm>
                              <a:off x="1147" y="5459"/>
                              <a:ext cx="718" cy="596"/>
                            </a:xfrm>
                            <a:prstGeom prst="rect">
                              <a:avLst/>
                            </a:prstGeom>
                            <a:noFill/>
                            <a:ln w="9525">
                              <a:noFill/>
                              <a:miter lim="800000"/>
                              <a:headEnd/>
                              <a:tailEnd/>
                            </a:ln>
                          </a:spPr>
                          <a:txSp>
                            <a:txBody>
                              <a:bodyPr anchor="ct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r"/>
                                <a:endParaRPr lang="en-US" sz="2800"/>
                              </a:p>
                              <a:p>
                                <a:pPr algn="r"/>
                                <a:r>
                                  <a:rPr lang="en-US" sz="2800"/>
                                  <a:t>7.0</a:t>
                                </a:r>
                              </a:p>
                              <a:p>
                                <a:pPr algn="r" eaLnBrk="0" hangingPunct="0"/>
                                <a:endParaRPr lang="en-US" sz="2800"/>
                              </a:p>
                            </a:txBody>
                            <a:useSpRect/>
                          </a:txSp>
                        </a:sp>
                        <a:sp>
                          <a:nvSpPr>
                            <a:cNvPr id="56372" name="Rectangle 54"/>
                            <a:cNvSpPr>
                              <a:spLocks noChangeArrowheads="1"/>
                            </a:cNvSpPr>
                          </a:nvSpPr>
                          <a:spPr bwMode="auto">
                            <a:xfrm>
                              <a:off x="1147" y="5459"/>
                              <a:ext cx="718" cy="596"/>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19" name="Group 57"/>
                          <a:cNvGrpSpPr>
                            <a:grpSpLocks/>
                          </a:cNvGrpSpPr>
                        </a:nvGrpSpPr>
                        <a:grpSpPr bwMode="auto">
                          <a:xfrm>
                            <a:off x="0" y="6055"/>
                            <a:ext cx="1147" cy="596"/>
                            <a:chOff x="0" y="6055"/>
                            <a:chExt cx="1147" cy="596"/>
                          </a:xfrm>
                        </a:grpSpPr>
                        <a:sp>
                          <a:nvSpPr>
                            <a:cNvPr id="56369" name="Rectangle 18"/>
                            <a:cNvSpPr>
                              <a:spLocks noChangeArrowheads="1"/>
                            </a:cNvSpPr>
                          </a:nvSpPr>
                          <a:spPr bwMode="auto">
                            <a:xfrm>
                              <a:off x="0" y="6055"/>
                              <a:ext cx="1147" cy="596"/>
                            </a:xfrm>
                            <a:prstGeom prst="rect">
                              <a:avLst/>
                            </a:prstGeom>
                            <a:noFill/>
                            <a:ln w="9525">
                              <a:noFill/>
                              <a:miter lim="800000"/>
                              <a:headEnd/>
                              <a:tailEnd/>
                            </a:ln>
                          </a:spPr>
                          <a:txSp>
                            <a:txBody>
                              <a:bodyPr anchor="ct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r>
                                  <a:rPr lang="en-US" sz="2800"/>
                                  <a:t>Invertase</a:t>
                                </a:r>
                              </a:p>
                            </a:txBody>
                            <a:useSpRect/>
                          </a:txSp>
                        </a:sp>
                        <a:sp>
                          <a:nvSpPr>
                            <a:cNvPr id="56370" name="Rectangle 56"/>
                            <a:cNvSpPr>
                              <a:spLocks noChangeArrowheads="1"/>
                            </a:cNvSpPr>
                          </a:nvSpPr>
                          <a:spPr bwMode="auto">
                            <a:xfrm>
                              <a:off x="0" y="6055"/>
                              <a:ext cx="1147" cy="596"/>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20" name="Group 59"/>
                          <a:cNvGrpSpPr>
                            <a:grpSpLocks/>
                          </a:cNvGrpSpPr>
                        </a:nvGrpSpPr>
                        <a:grpSpPr bwMode="auto">
                          <a:xfrm>
                            <a:off x="1147" y="6055"/>
                            <a:ext cx="718" cy="596"/>
                            <a:chOff x="1147" y="6055"/>
                            <a:chExt cx="718" cy="596"/>
                          </a:xfrm>
                        </a:grpSpPr>
                        <a:sp>
                          <a:nvSpPr>
                            <a:cNvPr id="56367" name="Rectangle 19"/>
                            <a:cNvSpPr>
                              <a:spLocks noChangeArrowheads="1"/>
                            </a:cNvSpPr>
                          </a:nvSpPr>
                          <a:spPr bwMode="auto">
                            <a:xfrm>
                              <a:off x="1147" y="6055"/>
                              <a:ext cx="718" cy="596"/>
                            </a:xfrm>
                            <a:prstGeom prst="rect">
                              <a:avLst/>
                            </a:prstGeom>
                            <a:noFill/>
                            <a:ln w="9525">
                              <a:noFill/>
                              <a:miter lim="800000"/>
                              <a:headEnd/>
                              <a:tailEnd/>
                            </a:ln>
                          </a:spPr>
                          <a:txSp>
                            <a:txBody>
                              <a:bodyPr anchor="ct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r"/>
                                <a:endParaRPr lang="en-US" sz="2800"/>
                              </a:p>
                              <a:p>
                                <a:pPr algn="r"/>
                                <a:r>
                                  <a:rPr lang="en-US" sz="2800"/>
                                  <a:t>4.5</a:t>
                                </a:r>
                              </a:p>
                              <a:p>
                                <a:pPr algn="r" eaLnBrk="0" hangingPunct="0"/>
                                <a:endParaRPr lang="en-US" sz="2800"/>
                              </a:p>
                            </a:txBody>
                            <a:useSpRect/>
                          </a:txSp>
                        </a:sp>
                        <a:sp>
                          <a:nvSpPr>
                            <a:cNvPr id="56368" name="Rectangle 58"/>
                            <a:cNvSpPr>
                              <a:spLocks noChangeArrowheads="1"/>
                            </a:cNvSpPr>
                          </a:nvSpPr>
                          <a:spPr bwMode="auto">
                            <a:xfrm>
                              <a:off x="1147" y="6055"/>
                              <a:ext cx="718" cy="596"/>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21" name="Group 61"/>
                          <a:cNvGrpSpPr>
                            <a:grpSpLocks/>
                          </a:cNvGrpSpPr>
                        </a:nvGrpSpPr>
                        <a:grpSpPr bwMode="auto">
                          <a:xfrm>
                            <a:off x="0" y="6651"/>
                            <a:ext cx="1147" cy="865"/>
                            <a:chOff x="0" y="6651"/>
                            <a:chExt cx="1147" cy="865"/>
                          </a:xfrm>
                        </a:grpSpPr>
                        <a:sp>
                          <a:nvSpPr>
                            <a:cNvPr id="56365" name="Rectangle 20"/>
                            <a:cNvSpPr>
                              <a:spLocks noChangeArrowheads="1"/>
                            </a:cNvSpPr>
                          </a:nvSpPr>
                          <a:spPr bwMode="auto">
                            <a:xfrm>
                              <a:off x="0" y="6651"/>
                              <a:ext cx="1147" cy="865"/>
                            </a:xfrm>
                            <a:prstGeom prst="rect">
                              <a:avLst/>
                            </a:prstGeom>
                            <a:noFill/>
                            <a:ln w="9525">
                              <a:noFill/>
                              <a:miter lim="800000"/>
                              <a:headEnd/>
                              <a:tailEnd/>
                            </a:ln>
                          </a:spPr>
                          <a:txSp>
                            <a:txBody>
                              <a:bodyPr anchor="ct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r>
                                  <a:rPr lang="en-US" sz="2800"/>
                                  <a:t>Maltase</a:t>
                                </a:r>
                              </a:p>
                            </a:txBody>
                            <a:useSpRect/>
                          </a:txSp>
                        </a:sp>
                        <a:sp>
                          <a:nvSpPr>
                            <a:cNvPr id="56366" name="Rectangle 60"/>
                            <a:cNvSpPr>
                              <a:spLocks noChangeArrowheads="1"/>
                            </a:cNvSpPr>
                          </a:nvSpPr>
                          <a:spPr bwMode="auto">
                            <a:xfrm>
                              <a:off x="0" y="6651"/>
                              <a:ext cx="1147" cy="865"/>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22" name="Group 63"/>
                          <a:cNvGrpSpPr>
                            <a:grpSpLocks/>
                          </a:cNvGrpSpPr>
                        </a:nvGrpSpPr>
                        <a:grpSpPr bwMode="auto">
                          <a:xfrm>
                            <a:off x="1147" y="6651"/>
                            <a:ext cx="718" cy="865"/>
                            <a:chOff x="1147" y="6651"/>
                            <a:chExt cx="718" cy="865"/>
                          </a:xfrm>
                        </a:grpSpPr>
                        <a:sp>
                          <a:nvSpPr>
                            <a:cNvPr id="56363" name="Rectangle 21"/>
                            <a:cNvSpPr>
                              <a:spLocks noChangeArrowheads="1"/>
                            </a:cNvSpPr>
                          </a:nvSpPr>
                          <a:spPr bwMode="auto">
                            <a:xfrm>
                              <a:off x="1147" y="6651"/>
                              <a:ext cx="718" cy="865"/>
                            </a:xfrm>
                            <a:prstGeom prst="rect">
                              <a:avLst/>
                            </a:prstGeom>
                            <a:noFill/>
                            <a:ln w="9525">
                              <a:noFill/>
                              <a:miter lim="800000"/>
                              <a:headEnd/>
                              <a:tailEnd/>
                            </a:ln>
                          </a:spPr>
                          <a:txSp>
                            <a:txBody>
                              <a:bodyPr anchor="ct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r"/>
                                <a:endParaRPr lang="en-US" sz="2800"/>
                              </a:p>
                              <a:p>
                                <a:pPr algn="r"/>
                                <a:r>
                                  <a:rPr lang="en-US" sz="2800"/>
                                  <a:t>6.1 - 6.8</a:t>
                                </a:r>
                              </a:p>
                              <a:p>
                                <a:pPr algn="r" eaLnBrk="0" hangingPunct="0"/>
                                <a:endParaRPr lang="en-US" sz="2800"/>
                              </a:p>
                            </a:txBody>
                            <a:useSpRect/>
                          </a:txSp>
                        </a:sp>
                        <a:sp>
                          <a:nvSpPr>
                            <a:cNvPr id="56364" name="Rectangle 62"/>
                            <a:cNvSpPr>
                              <a:spLocks noChangeArrowheads="1"/>
                            </a:cNvSpPr>
                          </a:nvSpPr>
                          <a:spPr bwMode="auto">
                            <a:xfrm>
                              <a:off x="1147" y="6651"/>
                              <a:ext cx="718" cy="865"/>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23" name="Group 65"/>
                          <a:cNvGrpSpPr>
                            <a:grpSpLocks/>
                          </a:cNvGrpSpPr>
                        </a:nvGrpSpPr>
                        <a:grpSpPr bwMode="auto">
                          <a:xfrm>
                            <a:off x="0" y="7516"/>
                            <a:ext cx="1147" cy="865"/>
                            <a:chOff x="0" y="7516"/>
                            <a:chExt cx="1147" cy="865"/>
                          </a:xfrm>
                        </a:grpSpPr>
                        <a:sp>
                          <a:nvSpPr>
                            <a:cNvPr id="56361" name="Rectangle 22"/>
                            <a:cNvSpPr>
                              <a:spLocks noChangeArrowheads="1"/>
                            </a:cNvSpPr>
                          </a:nvSpPr>
                          <a:spPr bwMode="auto">
                            <a:xfrm>
                              <a:off x="0" y="7516"/>
                              <a:ext cx="1147" cy="865"/>
                            </a:xfrm>
                            <a:prstGeom prst="rect">
                              <a:avLst/>
                            </a:prstGeom>
                            <a:noFill/>
                            <a:ln w="9525">
                              <a:noFill/>
                              <a:miter lim="800000"/>
                              <a:headEnd/>
                              <a:tailEnd/>
                            </a:ln>
                          </a:spPr>
                          <a:txSp>
                            <a:txBody>
                              <a:bodyPr anchor="ct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r>
                                  <a:rPr lang="en-US" sz="2800"/>
                                  <a:t>Amylase (pancreas)</a:t>
                                </a:r>
                              </a:p>
                            </a:txBody>
                            <a:useSpRect/>
                          </a:txSp>
                        </a:sp>
                        <a:sp>
                          <a:nvSpPr>
                            <a:cNvPr id="56362" name="Rectangle 64"/>
                            <a:cNvSpPr>
                              <a:spLocks noChangeArrowheads="1"/>
                            </a:cNvSpPr>
                          </a:nvSpPr>
                          <a:spPr bwMode="auto">
                            <a:xfrm>
                              <a:off x="0" y="7516"/>
                              <a:ext cx="1147" cy="865"/>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24" name="Group 67"/>
                          <a:cNvGrpSpPr>
                            <a:grpSpLocks/>
                          </a:cNvGrpSpPr>
                        </a:nvGrpSpPr>
                        <a:grpSpPr bwMode="auto">
                          <a:xfrm>
                            <a:off x="1147" y="7516"/>
                            <a:ext cx="718" cy="865"/>
                            <a:chOff x="1147" y="7516"/>
                            <a:chExt cx="718" cy="865"/>
                          </a:xfrm>
                        </a:grpSpPr>
                        <a:sp>
                          <a:nvSpPr>
                            <a:cNvPr id="56359" name="Rectangle 23"/>
                            <a:cNvSpPr>
                              <a:spLocks noChangeArrowheads="1"/>
                            </a:cNvSpPr>
                          </a:nvSpPr>
                          <a:spPr bwMode="auto">
                            <a:xfrm>
                              <a:off x="1147" y="7516"/>
                              <a:ext cx="718" cy="865"/>
                            </a:xfrm>
                            <a:prstGeom prst="rect">
                              <a:avLst/>
                            </a:prstGeom>
                            <a:noFill/>
                            <a:ln w="9525">
                              <a:noFill/>
                              <a:miter lim="800000"/>
                              <a:headEnd/>
                              <a:tailEnd/>
                            </a:ln>
                          </a:spPr>
                          <a:txSp>
                            <a:txBody>
                              <a:bodyPr anchor="ct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r"/>
                                <a:endParaRPr lang="en-US" sz="2800"/>
                              </a:p>
                              <a:p>
                                <a:pPr algn="r"/>
                                <a:r>
                                  <a:rPr lang="en-US" sz="2800"/>
                                  <a:t>6.7 - 7.0</a:t>
                                </a:r>
                              </a:p>
                              <a:p>
                                <a:pPr algn="r" eaLnBrk="0" hangingPunct="0"/>
                                <a:endParaRPr lang="en-US" sz="2800"/>
                              </a:p>
                            </a:txBody>
                            <a:useSpRect/>
                          </a:txSp>
                        </a:sp>
                        <a:sp>
                          <a:nvSpPr>
                            <a:cNvPr id="56360" name="Rectangle 66"/>
                            <a:cNvSpPr>
                              <a:spLocks noChangeArrowheads="1"/>
                            </a:cNvSpPr>
                          </a:nvSpPr>
                          <a:spPr bwMode="auto">
                            <a:xfrm>
                              <a:off x="1147" y="7516"/>
                              <a:ext cx="718" cy="865"/>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25" name="Group 69"/>
                          <a:cNvGrpSpPr>
                            <a:grpSpLocks/>
                          </a:cNvGrpSpPr>
                        </a:nvGrpSpPr>
                        <a:grpSpPr bwMode="auto">
                          <a:xfrm>
                            <a:off x="0" y="8381"/>
                            <a:ext cx="1147" cy="865"/>
                            <a:chOff x="0" y="8381"/>
                            <a:chExt cx="1147" cy="865"/>
                          </a:xfrm>
                        </a:grpSpPr>
                        <a:sp>
                          <a:nvSpPr>
                            <a:cNvPr id="56357" name="Rectangle 24"/>
                            <a:cNvSpPr>
                              <a:spLocks noChangeArrowheads="1"/>
                            </a:cNvSpPr>
                          </a:nvSpPr>
                          <a:spPr bwMode="auto">
                            <a:xfrm>
                              <a:off x="0" y="8381"/>
                              <a:ext cx="1147" cy="865"/>
                            </a:xfrm>
                            <a:prstGeom prst="rect">
                              <a:avLst/>
                            </a:prstGeom>
                            <a:noFill/>
                            <a:ln w="9525">
                              <a:noFill/>
                              <a:miter lim="800000"/>
                              <a:headEnd/>
                              <a:tailEnd/>
                            </a:ln>
                          </a:spPr>
                          <a:txSp>
                            <a:txBody>
                              <a:bodyPr anchor="ct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r>
                                  <a:rPr lang="en-US" sz="2800"/>
                                  <a:t>Amylase (malt)</a:t>
                                </a:r>
                              </a:p>
                            </a:txBody>
                            <a:useSpRect/>
                          </a:txSp>
                        </a:sp>
                        <a:sp>
                          <a:nvSpPr>
                            <a:cNvPr id="56358" name="Rectangle 68"/>
                            <a:cNvSpPr>
                              <a:spLocks noChangeArrowheads="1"/>
                            </a:cNvSpPr>
                          </a:nvSpPr>
                          <a:spPr bwMode="auto">
                            <a:xfrm>
                              <a:off x="0" y="8381"/>
                              <a:ext cx="1147" cy="865"/>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26" name="Group 71"/>
                          <a:cNvGrpSpPr>
                            <a:grpSpLocks/>
                          </a:cNvGrpSpPr>
                        </a:nvGrpSpPr>
                        <a:grpSpPr bwMode="auto">
                          <a:xfrm>
                            <a:off x="1147" y="8381"/>
                            <a:ext cx="718" cy="865"/>
                            <a:chOff x="1147" y="8381"/>
                            <a:chExt cx="718" cy="865"/>
                          </a:xfrm>
                        </a:grpSpPr>
                        <a:sp>
                          <a:nvSpPr>
                            <a:cNvPr id="56355" name="Rectangle 25"/>
                            <a:cNvSpPr>
                              <a:spLocks noChangeArrowheads="1"/>
                            </a:cNvSpPr>
                          </a:nvSpPr>
                          <a:spPr bwMode="auto">
                            <a:xfrm>
                              <a:off x="1147" y="8381"/>
                              <a:ext cx="718" cy="865"/>
                            </a:xfrm>
                            <a:prstGeom prst="rect">
                              <a:avLst/>
                            </a:prstGeom>
                            <a:noFill/>
                            <a:ln w="9525">
                              <a:noFill/>
                              <a:miter lim="800000"/>
                              <a:headEnd/>
                              <a:tailEnd/>
                            </a:ln>
                          </a:spPr>
                          <a:txSp>
                            <a:txBody>
                              <a:bodyPr anchor="ct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r"/>
                                <a:endParaRPr lang="en-US" sz="2800"/>
                              </a:p>
                              <a:p>
                                <a:pPr algn="r"/>
                                <a:r>
                                  <a:rPr lang="en-US" sz="2800"/>
                                  <a:t>4.6 - 5.2</a:t>
                                </a:r>
                              </a:p>
                              <a:p>
                                <a:pPr algn="r" eaLnBrk="0" hangingPunct="0"/>
                                <a:endParaRPr lang="en-US" sz="2800"/>
                              </a:p>
                            </a:txBody>
                            <a:useSpRect/>
                          </a:txSp>
                        </a:sp>
                        <a:sp>
                          <a:nvSpPr>
                            <a:cNvPr id="56356" name="Rectangle 70"/>
                            <a:cNvSpPr>
                              <a:spLocks noChangeArrowheads="1"/>
                            </a:cNvSpPr>
                          </a:nvSpPr>
                          <a:spPr bwMode="auto">
                            <a:xfrm>
                              <a:off x="1147" y="8381"/>
                              <a:ext cx="718" cy="865"/>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27" name="Group 73"/>
                          <a:cNvGrpSpPr>
                            <a:grpSpLocks/>
                          </a:cNvGrpSpPr>
                        </a:nvGrpSpPr>
                        <a:grpSpPr bwMode="auto">
                          <a:xfrm>
                            <a:off x="0" y="9246"/>
                            <a:ext cx="1147" cy="596"/>
                            <a:chOff x="0" y="9246"/>
                            <a:chExt cx="1147" cy="596"/>
                          </a:xfrm>
                        </a:grpSpPr>
                        <a:sp>
                          <a:nvSpPr>
                            <a:cNvPr id="56353" name="Rectangle 26"/>
                            <a:cNvSpPr>
                              <a:spLocks noChangeArrowheads="1"/>
                            </a:cNvSpPr>
                          </a:nvSpPr>
                          <a:spPr bwMode="auto">
                            <a:xfrm>
                              <a:off x="0" y="9246"/>
                              <a:ext cx="1147" cy="596"/>
                            </a:xfrm>
                            <a:prstGeom prst="rect">
                              <a:avLst/>
                            </a:prstGeom>
                            <a:noFill/>
                            <a:ln w="9525">
                              <a:noFill/>
                              <a:miter lim="800000"/>
                              <a:headEnd/>
                              <a:tailEnd/>
                            </a:ln>
                          </a:spPr>
                          <a:txSp>
                            <a:txBody>
                              <a:bodyPr anchor="ct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r>
                                  <a:rPr lang="en-US" sz="2800"/>
                                  <a:t>Catalase</a:t>
                                </a:r>
                              </a:p>
                            </a:txBody>
                            <a:useSpRect/>
                          </a:txSp>
                        </a:sp>
                        <a:sp>
                          <a:nvSpPr>
                            <a:cNvPr id="56354" name="Rectangle 72"/>
                            <a:cNvSpPr>
                              <a:spLocks noChangeArrowheads="1"/>
                            </a:cNvSpPr>
                          </a:nvSpPr>
                          <a:spPr bwMode="auto">
                            <a:xfrm>
                              <a:off x="0" y="9246"/>
                              <a:ext cx="1147" cy="596"/>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nvGrpSpPr>
                          <a:cNvPr id="28" name="Group 75"/>
                          <a:cNvGrpSpPr>
                            <a:grpSpLocks/>
                          </a:cNvGrpSpPr>
                        </a:nvGrpSpPr>
                        <a:grpSpPr bwMode="auto">
                          <a:xfrm>
                            <a:off x="1147" y="9246"/>
                            <a:ext cx="718" cy="596"/>
                            <a:chOff x="1147" y="9246"/>
                            <a:chExt cx="718" cy="596"/>
                          </a:xfrm>
                        </a:grpSpPr>
                        <a:sp>
                          <a:nvSpPr>
                            <a:cNvPr id="56351" name="Rectangle 27"/>
                            <a:cNvSpPr>
                              <a:spLocks noChangeArrowheads="1"/>
                            </a:cNvSpPr>
                          </a:nvSpPr>
                          <a:spPr bwMode="auto">
                            <a:xfrm>
                              <a:off x="1147" y="9246"/>
                              <a:ext cx="718" cy="596"/>
                            </a:xfrm>
                            <a:prstGeom prst="rect">
                              <a:avLst/>
                            </a:prstGeom>
                            <a:noFill/>
                            <a:ln w="9525">
                              <a:noFill/>
                              <a:miter lim="800000"/>
                              <a:headEnd/>
                              <a:tailEnd/>
                            </a:ln>
                          </a:spPr>
                          <a:txSp>
                            <a:txBody>
                              <a:bodyPr anchor="ctr"/>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pPr algn="r"/>
                                <a:endParaRPr lang="en-US" sz="2800"/>
                              </a:p>
                              <a:p>
                                <a:pPr algn="r"/>
                                <a:r>
                                  <a:rPr lang="en-US" sz="2800"/>
                                  <a:t>7.0</a:t>
                                </a:r>
                              </a:p>
                              <a:p>
                                <a:pPr algn="r" eaLnBrk="0" hangingPunct="0"/>
                                <a:endParaRPr lang="en-US" sz="2800"/>
                              </a:p>
                            </a:txBody>
                            <a:useSpRect/>
                          </a:txSp>
                        </a:sp>
                        <a:sp>
                          <a:nvSpPr>
                            <a:cNvPr id="56352" name="Rectangle 74"/>
                            <a:cNvSpPr>
                              <a:spLocks noChangeArrowheads="1"/>
                            </a:cNvSpPr>
                          </a:nvSpPr>
                          <a:spPr bwMode="auto">
                            <a:xfrm>
                              <a:off x="1147" y="9246"/>
                              <a:ext cx="718" cy="596"/>
                            </a:xfrm>
                            <a:prstGeom prst="rect">
                              <a:avLst/>
                            </a:prstGeom>
                            <a:noFill/>
                            <a:ln w="7">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a:grpSp>
                    <a:sp>
                      <a:nvSpPr>
                        <a:cNvPr id="56326" name="Rectangle 77"/>
                        <a:cNvSpPr>
                          <a:spLocks noChangeArrowheads="1"/>
                        </a:cNvSpPr>
                      </a:nvSpPr>
                      <a:spPr bwMode="auto">
                        <a:xfrm>
                          <a:off x="-3" y="-3"/>
                          <a:ext cx="1871" cy="9848"/>
                        </a:xfrm>
                        <a:prstGeom prst="rect">
                          <a:avLst/>
                        </a:prstGeom>
                        <a:noFill/>
                        <a:ln w="9525">
                          <a:solidFill>
                            <a:srgbClr val="A0A0A0"/>
                          </a:solidFill>
                          <a:miter lim="800000"/>
                          <a:headEnd/>
                          <a:tailEnd/>
                        </a:ln>
                      </a:spPr>
                      <a:txSp>
                        <a:txBody>
                          <a:bodyPr wrap="none"/>
                          <a:lstStyle>
                            <a:defPPr>
                              <a:defRPr lang="th-TH"/>
                            </a:defPPr>
                            <a:lvl1pPr algn="l" rtl="0" fontAlgn="base">
                              <a:spcBef>
                                <a:spcPct val="0"/>
                              </a:spcBef>
                              <a:spcAft>
                                <a:spcPct val="0"/>
                              </a:spcAft>
                              <a:defRPr sz="2400" kern="1200">
                                <a:solidFill>
                                  <a:schemeClr val="tx1"/>
                                </a:solidFill>
                                <a:latin typeface="Times New Roman" pitchFamily="18" charset="0"/>
                                <a:ea typeface="+mn-ea"/>
                                <a:cs typeface="Angsana New" pitchFamily="18" charset="-34"/>
                              </a:defRPr>
                            </a:lvl1pPr>
                            <a:lvl2pPr marL="4572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2pPr>
                            <a:lvl3pPr marL="9144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3pPr>
                            <a:lvl4pPr marL="13716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4pPr>
                            <a:lvl5pPr marL="1828800" algn="l" rtl="0" fontAlgn="base">
                              <a:spcBef>
                                <a:spcPct val="0"/>
                              </a:spcBef>
                              <a:spcAft>
                                <a:spcPct val="0"/>
                              </a:spcAft>
                              <a:defRPr sz="2400" kern="1200">
                                <a:solidFill>
                                  <a:schemeClr val="tx1"/>
                                </a:solidFill>
                                <a:latin typeface="Times New Roman" pitchFamily="18" charset="0"/>
                                <a:ea typeface="+mn-ea"/>
                                <a:cs typeface="Angsana New" pitchFamily="18" charset="-34"/>
                              </a:defRPr>
                            </a:lvl5pPr>
                            <a:lvl6pPr marL="2286000" algn="l" defTabSz="914400" rtl="0" eaLnBrk="1" latinLnBrk="0" hangingPunct="1">
                              <a:defRPr sz="2400" kern="1200">
                                <a:solidFill>
                                  <a:schemeClr val="tx1"/>
                                </a:solidFill>
                                <a:latin typeface="Times New Roman" pitchFamily="18" charset="0"/>
                                <a:ea typeface="+mn-ea"/>
                                <a:cs typeface="Angsana New" pitchFamily="18" charset="-34"/>
                              </a:defRPr>
                            </a:lvl6pPr>
                            <a:lvl7pPr marL="2743200" algn="l" defTabSz="914400" rtl="0" eaLnBrk="1" latinLnBrk="0" hangingPunct="1">
                              <a:defRPr sz="2400" kern="1200">
                                <a:solidFill>
                                  <a:schemeClr val="tx1"/>
                                </a:solidFill>
                                <a:latin typeface="Times New Roman" pitchFamily="18" charset="0"/>
                                <a:ea typeface="+mn-ea"/>
                                <a:cs typeface="Angsana New" pitchFamily="18" charset="-34"/>
                              </a:defRPr>
                            </a:lvl7pPr>
                            <a:lvl8pPr marL="3200400" algn="l" defTabSz="914400" rtl="0" eaLnBrk="1" latinLnBrk="0" hangingPunct="1">
                              <a:defRPr sz="2400" kern="1200">
                                <a:solidFill>
                                  <a:schemeClr val="tx1"/>
                                </a:solidFill>
                                <a:latin typeface="Times New Roman" pitchFamily="18" charset="0"/>
                                <a:ea typeface="+mn-ea"/>
                                <a:cs typeface="Angsana New" pitchFamily="18" charset="-34"/>
                              </a:defRPr>
                            </a:lvl8pPr>
                            <a:lvl9pPr marL="3657600" algn="l" defTabSz="914400" rtl="0" eaLnBrk="1" latinLnBrk="0" hangingPunct="1">
                              <a:defRPr sz="2400" kern="1200">
                                <a:solidFill>
                                  <a:schemeClr val="tx1"/>
                                </a:solidFill>
                                <a:latin typeface="Times New Roman" pitchFamily="18" charset="0"/>
                                <a:ea typeface="+mn-ea"/>
                                <a:cs typeface="Angsana New" pitchFamily="18" charset="-34"/>
                              </a:defRPr>
                            </a:lvl9pPr>
                          </a:lstStyle>
                          <a:p>
                            <a:endParaRPr lang="en-US"/>
                          </a:p>
                        </a:txBody>
                        <a:useSpRect/>
                      </a:txSp>
                    </a:sp>
                  </a:grpSp>
                </lc:lockedCanvas>
              </a:graphicData>
            </a:graphic>
          </wp:inline>
        </w:drawing>
      </w:r>
    </w:p>
    <w:p w:rsidR="00ED46C6" w:rsidRDefault="00ED46C6" w:rsidP="00914534">
      <w:pPr>
        <w:spacing w:after="0" w:line="240" w:lineRule="auto"/>
        <w:jc w:val="both"/>
        <w:rPr>
          <w:rFonts w:ascii="Tahoma" w:hAnsi="Tahoma" w:cs="Tahoma"/>
          <w:sz w:val="18"/>
          <w:szCs w:val="18"/>
          <w:lang w:val="en-GB"/>
        </w:rPr>
      </w:pPr>
    </w:p>
    <w:p w:rsidR="00433E12" w:rsidRPr="00F40E4A" w:rsidRDefault="00433E12" w:rsidP="00914534">
      <w:pPr>
        <w:spacing w:after="0" w:line="240" w:lineRule="auto"/>
        <w:jc w:val="both"/>
        <w:rPr>
          <w:rFonts w:ascii="Tahoma" w:hAnsi="Tahoma" w:cs="Tahoma"/>
          <w:sz w:val="18"/>
          <w:szCs w:val="18"/>
          <w:lang w:val="en-GB"/>
        </w:rPr>
      </w:pPr>
      <w:r w:rsidRPr="00F40E4A">
        <w:rPr>
          <w:rFonts w:ascii="Tahoma" w:hAnsi="Tahoma" w:cs="Tahoma"/>
          <w:sz w:val="18"/>
          <w:szCs w:val="18"/>
          <w:lang w:val="en-GB"/>
        </w:rPr>
        <w:t>Substrate Concentration</w:t>
      </w:r>
    </w:p>
    <w:p w:rsidR="005D0512" w:rsidRPr="00F40E4A" w:rsidRDefault="00914534" w:rsidP="00914534">
      <w:pPr>
        <w:numPr>
          <w:ilvl w:val="0"/>
          <w:numId w:val="31"/>
        </w:numPr>
        <w:spacing w:after="0" w:line="240" w:lineRule="auto"/>
        <w:jc w:val="both"/>
        <w:rPr>
          <w:rFonts w:ascii="Tahoma" w:hAnsi="Tahoma" w:cs="Tahoma"/>
          <w:sz w:val="18"/>
          <w:szCs w:val="18"/>
        </w:rPr>
      </w:pPr>
      <w:r w:rsidRPr="00F40E4A">
        <w:rPr>
          <w:rFonts w:ascii="Tahoma" w:hAnsi="Tahoma" w:cs="Tahoma"/>
          <w:sz w:val="18"/>
          <w:szCs w:val="18"/>
          <w:lang w:val="en-GB"/>
        </w:rPr>
        <w:t>If we hold the concentration of the enzyme constant and increase the substrate concentration, enzyme activity increases to a certain substrate concentration and thereafter remains constant.</w:t>
      </w:r>
    </w:p>
    <w:p w:rsidR="005D0512" w:rsidRPr="00F40E4A" w:rsidRDefault="00914534" w:rsidP="00914534">
      <w:pPr>
        <w:numPr>
          <w:ilvl w:val="0"/>
          <w:numId w:val="31"/>
        </w:numPr>
        <w:spacing w:after="0" w:line="240" w:lineRule="auto"/>
        <w:jc w:val="both"/>
        <w:rPr>
          <w:rFonts w:ascii="Tahoma" w:hAnsi="Tahoma" w:cs="Tahoma"/>
          <w:sz w:val="18"/>
          <w:szCs w:val="18"/>
        </w:rPr>
      </w:pPr>
      <w:r w:rsidRPr="00F40E4A">
        <w:rPr>
          <w:rFonts w:ascii="Tahoma" w:hAnsi="Tahoma" w:cs="Tahoma"/>
          <w:sz w:val="18"/>
          <w:szCs w:val="18"/>
          <w:lang w:val="en-GB"/>
        </w:rPr>
        <w:t xml:space="preserve">As the substrate concentration increases, eventually, the capacity of the enzymes to keep up with the expected reaction rate is exceeded. When each enzyme is working at full capacity, the incoming substrate </w:t>
      </w:r>
      <w:r w:rsidRPr="00F40E4A">
        <w:rPr>
          <w:rFonts w:ascii="Tahoma" w:hAnsi="Tahoma" w:cs="Tahoma"/>
          <w:sz w:val="18"/>
          <w:szCs w:val="18"/>
          <w:lang w:val="en-GB"/>
        </w:rPr>
        <w:lastRenderedPageBreak/>
        <w:t>molecules must wait their turn at an active site. At this point, the enzyme is said to be under saturating conditions.</w:t>
      </w:r>
      <w:r w:rsidRPr="00F40E4A">
        <w:rPr>
          <w:rFonts w:ascii="Tahoma" w:hAnsi="Tahoma" w:cs="Tahoma"/>
          <w:sz w:val="18"/>
          <w:szCs w:val="18"/>
        </w:rPr>
        <w:t xml:space="preserve"> </w:t>
      </w:r>
    </w:p>
    <w:p w:rsidR="00ED46C6" w:rsidRDefault="00ED46C6" w:rsidP="00914534">
      <w:pPr>
        <w:spacing w:after="0" w:line="240" w:lineRule="auto"/>
        <w:jc w:val="both"/>
        <w:rPr>
          <w:rFonts w:ascii="Tahoma" w:hAnsi="Tahoma" w:cs="Tahoma"/>
          <w:sz w:val="18"/>
          <w:szCs w:val="18"/>
          <w:lang w:val="en-GB"/>
        </w:rPr>
      </w:pPr>
    </w:p>
    <w:p w:rsidR="00433E12" w:rsidRPr="00F40E4A" w:rsidRDefault="00433E12" w:rsidP="00914534">
      <w:pPr>
        <w:spacing w:after="0" w:line="240" w:lineRule="auto"/>
        <w:jc w:val="both"/>
        <w:rPr>
          <w:rFonts w:ascii="Tahoma" w:hAnsi="Tahoma" w:cs="Tahoma"/>
          <w:sz w:val="18"/>
          <w:szCs w:val="18"/>
          <w:lang w:val="en-GB"/>
        </w:rPr>
      </w:pPr>
      <w:r w:rsidRPr="00F40E4A">
        <w:rPr>
          <w:rFonts w:ascii="Tahoma" w:hAnsi="Tahoma" w:cs="Tahoma"/>
          <w:sz w:val="18"/>
          <w:szCs w:val="18"/>
          <w:lang w:val="en-GB"/>
        </w:rPr>
        <w:t>Enzyme Concentration</w:t>
      </w:r>
    </w:p>
    <w:p w:rsidR="005D0512" w:rsidRPr="00F40E4A" w:rsidRDefault="00914534" w:rsidP="00914534">
      <w:pPr>
        <w:numPr>
          <w:ilvl w:val="0"/>
          <w:numId w:val="32"/>
        </w:numPr>
        <w:spacing w:after="0" w:line="240" w:lineRule="auto"/>
        <w:jc w:val="both"/>
        <w:rPr>
          <w:rFonts w:ascii="Tahoma" w:hAnsi="Tahoma" w:cs="Tahoma"/>
          <w:sz w:val="18"/>
          <w:szCs w:val="18"/>
        </w:rPr>
      </w:pPr>
      <w:r w:rsidRPr="00F40E4A">
        <w:rPr>
          <w:rFonts w:ascii="Tahoma" w:hAnsi="Tahoma" w:cs="Tahoma"/>
          <w:sz w:val="18"/>
          <w:szCs w:val="18"/>
          <w:lang w:val="en-GB"/>
        </w:rPr>
        <w:t>Enzyme activity increases with enzyme concentration.</w:t>
      </w:r>
      <w:r w:rsidRPr="00F40E4A">
        <w:rPr>
          <w:rFonts w:ascii="Tahoma" w:hAnsi="Tahoma" w:cs="Tahoma"/>
          <w:sz w:val="18"/>
          <w:szCs w:val="18"/>
        </w:rPr>
        <w:t xml:space="preserve"> </w:t>
      </w:r>
    </w:p>
    <w:p w:rsidR="00ED46C6" w:rsidRDefault="00ED46C6" w:rsidP="00914534">
      <w:pPr>
        <w:spacing w:after="0" w:line="240" w:lineRule="auto"/>
        <w:jc w:val="both"/>
        <w:rPr>
          <w:rFonts w:ascii="Tahoma" w:hAnsi="Tahoma" w:cs="Tahoma"/>
          <w:sz w:val="18"/>
          <w:szCs w:val="18"/>
          <w:lang w:val="en-GB"/>
        </w:rPr>
      </w:pPr>
    </w:p>
    <w:p w:rsidR="00433E12" w:rsidRPr="00ED46C6" w:rsidRDefault="00433E12" w:rsidP="00914534">
      <w:pPr>
        <w:spacing w:after="0" w:line="240" w:lineRule="auto"/>
        <w:jc w:val="both"/>
        <w:rPr>
          <w:rFonts w:ascii="Tahoma" w:hAnsi="Tahoma" w:cs="Tahoma"/>
          <w:b/>
          <w:sz w:val="18"/>
          <w:szCs w:val="18"/>
          <w:lang w:val="en-GB"/>
        </w:rPr>
      </w:pPr>
      <w:r w:rsidRPr="00ED46C6">
        <w:rPr>
          <w:rFonts w:ascii="Tahoma" w:hAnsi="Tahoma" w:cs="Tahoma"/>
          <w:b/>
          <w:sz w:val="18"/>
          <w:szCs w:val="18"/>
          <w:lang w:val="en-GB"/>
        </w:rPr>
        <w:t>Enzyme Inhibitors</w:t>
      </w:r>
    </w:p>
    <w:p w:rsidR="005D0512" w:rsidRPr="00F40E4A" w:rsidRDefault="00914534" w:rsidP="00914534">
      <w:pPr>
        <w:numPr>
          <w:ilvl w:val="0"/>
          <w:numId w:val="33"/>
        </w:numPr>
        <w:spacing w:after="0" w:line="240" w:lineRule="auto"/>
        <w:jc w:val="both"/>
        <w:rPr>
          <w:rFonts w:ascii="Tahoma" w:hAnsi="Tahoma" w:cs="Tahoma"/>
          <w:sz w:val="18"/>
          <w:szCs w:val="18"/>
        </w:rPr>
      </w:pPr>
      <w:r w:rsidRPr="00F40E4A">
        <w:rPr>
          <w:rFonts w:ascii="Tahoma" w:hAnsi="Tahoma" w:cs="Tahoma"/>
          <w:b/>
          <w:bCs/>
          <w:sz w:val="18"/>
          <w:szCs w:val="18"/>
        </w:rPr>
        <w:t>Enzyme inhibitors</w:t>
      </w:r>
      <w:r w:rsidRPr="00F40E4A">
        <w:rPr>
          <w:rFonts w:ascii="Tahoma" w:hAnsi="Tahoma" w:cs="Tahoma"/>
          <w:sz w:val="18"/>
          <w:szCs w:val="18"/>
        </w:rPr>
        <w:t xml:space="preserve"> are </w:t>
      </w:r>
      <w:hyperlink r:id="rId10" w:history="1">
        <w:r w:rsidRPr="00F40E4A">
          <w:rPr>
            <w:rStyle w:val="Hyperlink"/>
            <w:rFonts w:ascii="Tahoma" w:hAnsi="Tahoma" w:cs="Tahoma"/>
            <w:sz w:val="18"/>
            <w:szCs w:val="18"/>
          </w:rPr>
          <w:t>molecules</w:t>
        </w:r>
      </w:hyperlink>
      <w:r w:rsidRPr="00F40E4A">
        <w:rPr>
          <w:rFonts w:ascii="Tahoma" w:hAnsi="Tahoma" w:cs="Tahoma"/>
          <w:sz w:val="18"/>
          <w:szCs w:val="18"/>
        </w:rPr>
        <w:t xml:space="preserve"> that bind to enzymes and decrease their activity. </w:t>
      </w:r>
    </w:p>
    <w:p w:rsidR="005D0512" w:rsidRPr="00F40E4A" w:rsidRDefault="00914534" w:rsidP="00914534">
      <w:pPr>
        <w:numPr>
          <w:ilvl w:val="0"/>
          <w:numId w:val="33"/>
        </w:numPr>
        <w:spacing w:after="0" w:line="240" w:lineRule="auto"/>
        <w:jc w:val="both"/>
        <w:rPr>
          <w:rFonts w:ascii="Tahoma" w:hAnsi="Tahoma" w:cs="Tahoma"/>
          <w:sz w:val="18"/>
          <w:szCs w:val="18"/>
        </w:rPr>
      </w:pPr>
      <w:r w:rsidRPr="00F40E4A">
        <w:rPr>
          <w:rFonts w:ascii="Tahoma" w:hAnsi="Tahoma" w:cs="Tahoma"/>
          <w:sz w:val="18"/>
          <w:szCs w:val="18"/>
        </w:rPr>
        <w:t xml:space="preserve">The binding of an inhibitor can stop a substrate from entering the enzyme's active site and/or hinder the enzyme from catalyzing its reaction. Inhibitor binding is either reversible or irreversible. </w:t>
      </w:r>
    </w:p>
    <w:p w:rsidR="00ED46C6" w:rsidRDefault="00ED46C6" w:rsidP="00914534">
      <w:pPr>
        <w:spacing w:after="0" w:line="240" w:lineRule="auto"/>
        <w:jc w:val="both"/>
        <w:rPr>
          <w:rFonts w:ascii="Tahoma" w:hAnsi="Tahoma" w:cs="Tahoma"/>
          <w:b/>
          <w:sz w:val="18"/>
          <w:szCs w:val="18"/>
          <w:lang w:val="en-GB"/>
        </w:rPr>
      </w:pPr>
    </w:p>
    <w:p w:rsidR="00433E12" w:rsidRPr="00ED46C6" w:rsidRDefault="00433E12" w:rsidP="00914534">
      <w:pPr>
        <w:spacing w:after="0" w:line="240" w:lineRule="auto"/>
        <w:jc w:val="both"/>
        <w:rPr>
          <w:rFonts w:ascii="Tahoma" w:hAnsi="Tahoma" w:cs="Tahoma"/>
          <w:b/>
          <w:sz w:val="18"/>
          <w:szCs w:val="18"/>
          <w:lang w:val="en-GB"/>
        </w:rPr>
      </w:pPr>
      <w:r w:rsidRPr="00ED46C6">
        <w:rPr>
          <w:rFonts w:ascii="Tahoma" w:hAnsi="Tahoma" w:cs="Tahoma"/>
          <w:b/>
          <w:sz w:val="18"/>
          <w:szCs w:val="18"/>
          <w:lang w:val="en-GB"/>
        </w:rPr>
        <w:t>Reversible Inhibition</w:t>
      </w:r>
    </w:p>
    <w:p w:rsidR="005D0512" w:rsidRPr="00F40E4A" w:rsidRDefault="00914534" w:rsidP="00914534">
      <w:pPr>
        <w:numPr>
          <w:ilvl w:val="0"/>
          <w:numId w:val="34"/>
        </w:numPr>
        <w:spacing w:after="0" w:line="240" w:lineRule="auto"/>
        <w:jc w:val="both"/>
        <w:rPr>
          <w:rFonts w:ascii="Tahoma" w:hAnsi="Tahoma" w:cs="Tahoma"/>
          <w:sz w:val="18"/>
          <w:szCs w:val="18"/>
        </w:rPr>
      </w:pPr>
      <w:proofErr w:type="gramStart"/>
      <w:r w:rsidRPr="00F40E4A">
        <w:rPr>
          <w:rFonts w:ascii="Tahoma" w:hAnsi="Tahoma" w:cs="Tahoma"/>
          <w:sz w:val="18"/>
          <w:szCs w:val="18"/>
        </w:rPr>
        <w:t>bind</w:t>
      </w:r>
      <w:proofErr w:type="gramEnd"/>
      <w:r w:rsidRPr="00F40E4A">
        <w:rPr>
          <w:rFonts w:ascii="Tahoma" w:hAnsi="Tahoma" w:cs="Tahoma"/>
          <w:sz w:val="18"/>
          <w:szCs w:val="18"/>
        </w:rPr>
        <w:t xml:space="preserve"> </w:t>
      </w:r>
      <w:hyperlink r:id="rId11" w:history="1">
        <w:r w:rsidRPr="00F40E4A">
          <w:rPr>
            <w:rStyle w:val="Hyperlink"/>
            <w:rFonts w:ascii="Tahoma" w:hAnsi="Tahoma" w:cs="Tahoma"/>
            <w:sz w:val="18"/>
            <w:szCs w:val="18"/>
          </w:rPr>
          <w:t>non-covalently</w:t>
        </w:r>
      </w:hyperlink>
      <w:r w:rsidRPr="00F40E4A">
        <w:rPr>
          <w:rFonts w:ascii="Tahoma" w:hAnsi="Tahoma" w:cs="Tahoma"/>
          <w:sz w:val="18"/>
          <w:szCs w:val="18"/>
        </w:rPr>
        <w:t xml:space="preserve"> and different types of inhibition are produced depending on whether these inhibitors bind the </w:t>
      </w:r>
      <w:hyperlink r:id="rId12" w:history="1">
        <w:r w:rsidRPr="00F40E4A">
          <w:rPr>
            <w:rStyle w:val="Hyperlink"/>
            <w:rFonts w:ascii="Tahoma" w:hAnsi="Tahoma" w:cs="Tahoma"/>
            <w:sz w:val="18"/>
            <w:szCs w:val="18"/>
          </w:rPr>
          <w:t>enzyme</w:t>
        </w:r>
      </w:hyperlink>
      <w:r w:rsidRPr="00F40E4A">
        <w:rPr>
          <w:rFonts w:ascii="Tahoma" w:hAnsi="Tahoma" w:cs="Tahoma"/>
          <w:sz w:val="18"/>
          <w:szCs w:val="18"/>
        </w:rPr>
        <w:t>, the enzyme-substrate complex, or both.</w:t>
      </w:r>
    </w:p>
    <w:p w:rsidR="00433E12" w:rsidRPr="00F40E4A" w:rsidRDefault="00433E12" w:rsidP="00914534">
      <w:pPr>
        <w:pStyle w:val="ListParagraph"/>
        <w:numPr>
          <w:ilvl w:val="0"/>
          <w:numId w:val="35"/>
        </w:numPr>
        <w:spacing w:after="0" w:line="240" w:lineRule="auto"/>
        <w:jc w:val="both"/>
        <w:rPr>
          <w:rFonts w:ascii="Tahoma" w:hAnsi="Tahoma" w:cs="Tahoma"/>
          <w:sz w:val="18"/>
          <w:szCs w:val="18"/>
          <w:lang w:val="en-GB"/>
        </w:rPr>
      </w:pPr>
      <w:r w:rsidRPr="00F40E4A">
        <w:rPr>
          <w:rFonts w:ascii="Tahoma" w:hAnsi="Tahoma" w:cs="Tahoma"/>
          <w:sz w:val="18"/>
          <w:szCs w:val="18"/>
          <w:lang w:val="en-GB"/>
        </w:rPr>
        <w:t>Competitive Inhibition</w:t>
      </w:r>
    </w:p>
    <w:p w:rsidR="00433E12" w:rsidRPr="00F40E4A" w:rsidRDefault="00433E12" w:rsidP="00914534">
      <w:pPr>
        <w:pStyle w:val="ListParagraph"/>
        <w:spacing w:after="0" w:line="240" w:lineRule="auto"/>
        <w:jc w:val="both"/>
        <w:rPr>
          <w:rFonts w:ascii="Tahoma" w:hAnsi="Tahoma" w:cs="Tahoma"/>
          <w:sz w:val="18"/>
          <w:szCs w:val="18"/>
        </w:rPr>
      </w:pPr>
      <w:r w:rsidRPr="00F40E4A">
        <w:rPr>
          <w:rFonts w:ascii="Tahoma" w:hAnsi="Tahoma" w:cs="Tahoma"/>
          <w:sz w:val="18"/>
          <w:szCs w:val="18"/>
          <w:lang w:val="en-GB"/>
        </w:rPr>
        <w:t xml:space="preserve">Are enzyme inhibitors that complete with normal substrates for binding to the active site of the </w:t>
      </w:r>
      <w:proofErr w:type="gramStart"/>
      <w:r w:rsidRPr="00F40E4A">
        <w:rPr>
          <w:rFonts w:ascii="Tahoma" w:hAnsi="Tahoma" w:cs="Tahoma"/>
          <w:sz w:val="18"/>
          <w:szCs w:val="18"/>
          <w:lang w:val="en-GB"/>
        </w:rPr>
        <w:t>enzyme.</w:t>
      </w:r>
      <w:proofErr w:type="gramEnd"/>
      <w:r w:rsidRPr="00F40E4A">
        <w:rPr>
          <w:rFonts w:ascii="Tahoma" w:hAnsi="Tahoma" w:cs="Tahoma"/>
          <w:sz w:val="18"/>
          <w:szCs w:val="18"/>
          <w:lang w:val="en-GB"/>
        </w:rPr>
        <w:t xml:space="preserve"> </w:t>
      </w:r>
    </w:p>
    <w:p w:rsidR="00433E12" w:rsidRPr="00F40E4A" w:rsidRDefault="00433E12" w:rsidP="00914534">
      <w:pPr>
        <w:pStyle w:val="ListParagraph"/>
        <w:spacing w:after="0" w:line="240" w:lineRule="auto"/>
        <w:jc w:val="both"/>
        <w:rPr>
          <w:rFonts w:ascii="Tahoma" w:hAnsi="Tahoma" w:cs="Tahoma"/>
          <w:sz w:val="18"/>
          <w:szCs w:val="18"/>
        </w:rPr>
      </w:pPr>
      <w:r w:rsidRPr="00F40E4A">
        <w:rPr>
          <w:rFonts w:ascii="Tahoma" w:hAnsi="Tahoma" w:cs="Tahoma"/>
          <w:sz w:val="18"/>
          <w:szCs w:val="18"/>
          <w:lang w:val="en-GB"/>
        </w:rPr>
        <w:tab/>
      </w:r>
      <w:r w:rsidRPr="00F40E4A">
        <w:rPr>
          <w:rFonts w:ascii="Tahoma" w:hAnsi="Tahoma" w:cs="Tahoma"/>
          <w:sz w:val="18"/>
          <w:szCs w:val="18"/>
          <w:lang w:val="en-GB"/>
        </w:rPr>
        <w:tab/>
        <w:t>In this case, the inhibiting compound so closely resembles the substrate for the enzyme that it accepts the molecule to the substrate binding site. However, once bound, the inhibitor cannot be acted on and thus prevent the enzyme from catalysing the intended reaction.</w:t>
      </w:r>
      <w:r w:rsidRPr="00F40E4A">
        <w:rPr>
          <w:rFonts w:ascii="Tahoma" w:hAnsi="Tahoma" w:cs="Tahoma"/>
          <w:b/>
          <w:bCs/>
          <w:sz w:val="18"/>
          <w:szCs w:val="18"/>
          <w:lang w:val="en-GB"/>
        </w:rPr>
        <w:t xml:space="preserve"> </w:t>
      </w:r>
    </w:p>
    <w:p w:rsidR="00433E12" w:rsidRPr="00F40E4A" w:rsidRDefault="00433E12" w:rsidP="00914534">
      <w:pPr>
        <w:pStyle w:val="ListParagraph"/>
        <w:numPr>
          <w:ilvl w:val="0"/>
          <w:numId w:val="35"/>
        </w:numPr>
        <w:spacing w:after="0" w:line="240" w:lineRule="auto"/>
        <w:jc w:val="both"/>
        <w:rPr>
          <w:rFonts w:ascii="Tahoma" w:hAnsi="Tahoma" w:cs="Tahoma"/>
          <w:sz w:val="18"/>
          <w:szCs w:val="18"/>
          <w:lang w:val="en-GB"/>
        </w:rPr>
      </w:pPr>
      <w:proofErr w:type="spellStart"/>
      <w:r w:rsidRPr="00F40E4A">
        <w:rPr>
          <w:rFonts w:ascii="Tahoma" w:hAnsi="Tahoma" w:cs="Tahoma"/>
          <w:sz w:val="18"/>
          <w:szCs w:val="18"/>
          <w:lang w:val="en-GB"/>
        </w:rPr>
        <w:t>Noncompetitive</w:t>
      </w:r>
      <w:proofErr w:type="spellEnd"/>
      <w:r w:rsidRPr="00F40E4A">
        <w:rPr>
          <w:rFonts w:ascii="Tahoma" w:hAnsi="Tahoma" w:cs="Tahoma"/>
          <w:sz w:val="18"/>
          <w:szCs w:val="18"/>
          <w:lang w:val="en-GB"/>
        </w:rPr>
        <w:t xml:space="preserve"> Inhibition</w:t>
      </w:r>
    </w:p>
    <w:p w:rsidR="005D0512" w:rsidRPr="00F40E4A" w:rsidRDefault="00914534" w:rsidP="00914534">
      <w:pPr>
        <w:pStyle w:val="ListParagraph"/>
        <w:spacing w:after="0" w:line="240" w:lineRule="auto"/>
        <w:jc w:val="both"/>
        <w:rPr>
          <w:rFonts w:ascii="Tahoma" w:hAnsi="Tahoma" w:cs="Tahoma"/>
          <w:sz w:val="18"/>
          <w:szCs w:val="18"/>
        </w:rPr>
      </w:pPr>
      <w:r w:rsidRPr="00F40E4A">
        <w:rPr>
          <w:rFonts w:ascii="Tahoma" w:hAnsi="Tahoma" w:cs="Tahoma"/>
          <w:sz w:val="18"/>
          <w:szCs w:val="18"/>
          <w:lang w:val="en-GB"/>
        </w:rPr>
        <w:t xml:space="preserve">Slow enzyme activity by binding to a site on an enzyme other than the active site. It usually alters the overall tertiary structure of enzyme. Changing the active site lowers the affinity of the enzyme for the substrate, and thus affects the enzymes overall function. </w:t>
      </w:r>
      <w:proofErr w:type="gramStart"/>
      <w:r w:rsidRPr="00F40E4A">
        <w:rPr>
          <w:rFonts w:ascii="Tahoma" w:hAnsi="Tahoma" w:cs="Tahoma"/>
          <w:sz w:val="18"/>
          <w:szCs w:val="18"/>
          <w:lang w:val="en-GB"/>
        </w:rPr>
        <w:t>Lowering the concentration of the inhibitor free up many enzymes, which then return to normal activity.</w:t>
      </w:r>
      <w:proofErr w:type="gramEnd"/>
      <w:r w:rsidRPr="00F40E4A">
        <w:rPr>
          <w:rFonts w:ascii="Tahoma" w:hAnsi="Tahoma" w:cs="Tahoma"/>
          <w:b/>
          <w:bCs/>
          <w:sz w:val="18"/>
          <w:szCs w:val="18"/>
          <w:lang w:val="en-GB"/>
        </w:rPr>
        <w:t xml:space="preserve"> </w:t>
      </w:r>
    </w:p>
    <w:p w:rsidR="00433E12" w:rsidRPr="00F40E4A" w:rsidRDefault="00433E12" w:rsidP="00914534">
      <w:pPr>
        <w:spacing w:after="0" w:line="240" w:lineRule="auto"/>
        <w:jc w:val="both"/>
        <w:rPr>
          <w:rFonts w:ascii="Tahoma" w:hAnsi="Tahoma" w:cs="Tahoma"/>
          <w:sz w:val="18"/>
          <w:szCs w:val="18"/>
        </w:rPr>
      </w:pPr>
    </w:p>
    <w:p w:rsidR="00433E12" w:rsidRPr="00ED46C6" w:rsidRDefault="00433E12" w:rsidP="00914534">
      <w:pPr>
        <w:spacing w:after="0" w:line="240" w:lineRule="auto"/>
        <w:jc w:val="both"/>
        <w:rPr>
          <w:rFonts w:ascii="Tahoma" w:hAnsi="Tahoma" w:cs="Tahoma"/>
          <w:b/>
          <w:sz w:val="18"/>
          <w:szCs w:val="18"/>
          <w:lang w:val="en-GB"/>
        </w:rPr>
      </w:pPr>
      <w:r w:rsidRPr="00ED46C6">
        <w:rPr>
          <w:rFonts w:ascii="Tahoma" w:hAnsi="Tahoma" w:cs="Tahoma"/>
          <w:b/>
          <w:sz w:val="18"/>
          <w:szCs w:val="18"/>
          <w:lang w:val="en-GB"/>
        </w:rPr>
        <w:t>Irreversible Inhibition</w:t>
      </w:r>
    </w:p>
    <w:p w:rsidR="005D0512" w:rsidRPr="00F40E4A" w:rsidRDefault="00914534" w:rsidP="00914534">
      <w:pPr>
        <w:numPr>
          <w:ilvl w:val="0"/>
          <w:numId w:val="37"/>
        </w:numPr>
        <w:spacing w:after="0" w:line="240" w:lineRule="auto"/>
        <w:jc w:val="both"/>
        <w:rPr>
          <w:rFonts w:ascii="Tahoma" w:hAnsi="Tahoma" w:cs="Tahoma"/>
          <w:sz w:val="18"/>
          <w:szCs w:val="18"/>
        </w:rPr>
      </w:pPr>
      <w:r w:rsidRPr="00F40E4A">
        <w:rPr>
          <w:rFonts w:ascii="Tahoma" w:hAnsi="Tahoma" w:cs="Tahoma"/>
          <w:sz w:val="18"/>
          <w:szCs w:val="18"/>
          <w:lang w:val="en-GB"/>
        </w:rPr>
        <w:t>Involves a covalent bonding of a molecule to the enzyme, which truly incapacitates it.</w:t>
      </w:r>
    </w:p>
    <w:p w:rsidR="005D0512" w:rsidRPr="00F40E4A" w:rsidRDefault="00914534" w:rsidP="00914534">
      <w:pPr>
        <w:numPr>
          <w:ilvl w:val="0"/>
          <w:numId w:val="37"/>
        </w:numPr>
        <w:spacing w:after="0" w:line="240" w:lineRule="auto"/>
        <w:jc w:val="both"/>
        <w:rPr>
          <w:rFonts w:ascii="Tahoma" w:hAnsi="Tahoma" w:cs="Tahoma"/>
          <w:sz w:val="18"/>
          <w:szCs w:val="18"/>
        </w:rPr>
      </w:pPr>
      <w:proofErr w:type="gramStart"/>
      <w:r w:rsidRPr="00F40E4A">
        <w:rPr>
          <w:rFonts w:ascii="Tahoma" w:hAnsi="Tahoma" w:cs="Tahoma"/>
          <w:sz w:val="18"/>
          <w:szCs w:val="18"/>
          <w:lang w:val="en-GB"/>
        </w:rPr>
        <w:t>occurs</w:t>
      </w:r>
      <w:proofErr w:type="gramEnd"/>
      <w:r w:rsidRPr="00F40E4A">
        <w:rPr>
          <w:rFonts w:ascii="Tahoma" w:hAnsi="Tahoma" w:cs="Tahoma"/>
          <w:sz w:val="18"/>
          <w:szCs w:val="18"/>
          <w:lang w:val="en-GB"/>
        </w:rPr>
        <w:t xml:space="preserve"> when substances combine covalently with enzymes so as to inactivate them irreversibly. Almost all irreversible enzyme inhibitors are toxic substances, either natural or synthetic.</w:t>
      </w:r>
    </w:p>
    <w:p w:rsidR="005D0512" w:rsidRPr="00F40E4A" w:rsidRDefault="00914534" w:rsidP="00914534">
      <w:pPr>
        <w:numPr>
          <w:ilvl w:val="0"/>
          <w:numId w:val="37"/>
        </w:numPr>
        <w:spacing w:after="0" w:line="240" w:lineRule="auto"/>
        <w:jc w:val="both"/>
        <w:rPr>
          <w:rFonts w:ascii="Tahoma" w:hAnsi="Tahoma" w:cs="Tahoma"/>
          <w:sz w:val="18"/>
          <w:szCs w:val="18"/>
        </w:rPr>
      </w:pPr>
      <w:r w:rsidRPr="00F40E4A">
        <w:rPr>
          <w:rFonts w:ascii="Tahoma" w:hAnsi="Tahoma" w:cs="Tahoma"/>
          <w:sz w:val="18"/>
          <w:szCs w:val="18"/>
          <w:lang w:val="en-GB"/>
        </w:rPr>
        <w:t xml:space="preserve">Almost all irreversible enzyme inhibitors are toxic substances, either natural or synthetic. </w:t>
      </w:r>
    </w:p>
    <w:p w:rsidR="00433E12" w:rsidRPr="00F40E4A" w:rsidRDefault="00433E12" w:rsidP="00914534">
      <w:pPr>
        <w:spacing w:after="0" w:line="240" w:lineRule="auto"/>
        <w:jc w:val="both"/>
        <w:rPr>
          <w:rFonts w:ascii="Tahoma" w:hAnsi="Tahoma" w:cs="Tahoma"/>
          <w:sz w:val="18"/>
          <w:szCs w:val="18"/>
        </w:rPr>
      </w:pPr>
    </w:p>
    <w:p w:rsidR="00433E12" w:rsidRPr="00F40E4A" w:rsidRDefault="00433E12" w:rsidP="00914534">
      <w:pPr>
        <w:spacing w:after="0" w:line="240" w:lineRule="auto"/>
        <w:jc w:val="both"/>
        <w:rPr>
          <w:rFonts w:ascii="Tahoma" w:hAnsi="Tahoma" w:cs="Tahoma"/>
          <w:sz w:val="18"/>
          <w:szCs w:val="18"/>
        </w:rPr>
      </w:pPr>
    </w:p>
    <w:sectPr w:rsidR="00433E12" w:rsidRPr="00F40E4A" w:rsidSect="00914534">
      <w:pgSz w:w="12240" w:h="15840"/>
      <w:pgMar w:top="117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C6A"/>
    <w:multiLevelType w:val="hybridMultilevel"/>
    <w:tmpl w:val="66B0E9CC"/>
    <w:lvl w:ilvl="0" w:tplc="DA021E8E">
      <w:start w:val="1"/>
      <w:numFmt w:val="bullet"/>
      <w:lvlText w:val=""/>
      <w:lvlJc w:val="left"/>
      <w:pPr>
        <w:tabs>
          <w:tab w:val="num" w:pos="720"/>
        </w:tabs>
        <w:ind w:left="720" w:hanging="360"/>
      </w:pPr>
      <w:rPr>
        <w:rFonts w:ascii="Wingdings" w:hAnsi="Wingdings" w:hint="default"/>
      </w:rPr>
    </w:lvl>
    <w:lvl w:ilvl="1" w:tplc="9F108F76" w:tentative="1">
      <w:start w:val="1"/>
      <w:numFmt w:val="bullet"/>
      <w:lvlText w:val=""/>
      <w:lvlJc w:val="left"/>
      <w:pPr>
        <w:tabs>
          <w:tab w:val="num" w:pos="1440"/>
        </w:tabs>
        <w:ind w:left="1440" w:hanging="360"/>
      </w:pPr>
      <w:rPr>
        <w:rFonts w:ascii="Wingdings" w:hAnsi="Wingdings" w:hint="default"/>
      </w:rPr>
    </w:lvl>
    <w:lvl w:ilvl="2" w:tplc="0E286BEC" w:tentative="1">
      <w:start w:val="1"/>
      <w:numFmt w:val="bullet"/>
      <w:lvlText w:val=""/>
      <w:lvlJc w:val="left"/>
      <w:pPr>
        <w:tabs>
          <w:tab w:val="num" w:pos="2160"/>
        </w:tabs>
        <w:ind w:left="2160" w:hanging="360"/>
      </w:pPr>
      <w:rPr>
        <w:rFonts w:ascii="Wingdings" w:hAnsi="Wingdings" w:hint="default"/>
      </w:rPr>
    </w:lvl>
    <w:lvl w:ilvl="3" w:tplc="B4D834F0" w:tentative="1">
      <w:start w:val="1"/>
      <w:numFmt w:val="bullet"/>
      <w:lvlText w:val=""/>
      <w:lvlJc w:val="left"/>
      <w:pPr>
        <w:tabs>
          <w:tab w:val="num" w:pos="2880"/>
        </w:tabs>
        <w:ind w:left="2880" w:hanging="360"/>
      </w:pPr>
      <w:rPr>
        <w:rFonts w:ascii="Wingdings" w:hAnsi="Wingdings" w:hint="default"/>
      </w:rPr>
    </w:lvl>
    <w:lvl w:ilvl="4" w:tplc="3D0C640C" w:tentative="1">
      <w:start w:val="1"/>
      <w:numFmt w:val="bullet"/>
      <w:lvlText w:val=""/>
      <w:lvlJc w:val="left"/>
      <w:pPr>
        <w:tabs>
          <w:tab w:val="num" w:pos="3600"/>
        </w:tabs>
        <w:ind w:left="3600" w:hanging="360"/>
      </w:pPr>
      <w:rPr>
        <w:rFonts w:ascii="Wingdings" w:hAnsi="Wingdings" w:hint="default"/>
      </w:rPr>
    </w:lvl>
    <w:lvl w:ilvl="5" w:tplc="A6406C94" w:tentative="1">
      <w:start w:val="1"/>
      <w:numFmt w:val="bullet"/>
      <w:lvlText w:val=""/>
      <w:lvlJc w:val="left"/>
      <w:pPr>
        <w:tabs>
          <w:tab w:val="num" w:pos="4320"/>
        </w:tabs>
        <w:ind w:left="4320" w:hanging="360"/>
      </w:pPr>
      <w:rPr>
        <w:rFonts w:ascii="Wingdings" w:hAnsi="Wingdings" w:hint="default"/>
      </w:rPr>
    </w:lvl>
    <w:lvl w:ilvl="6" w:tplc="E864D52E" w:tentative="1">
      <w:start w:val="1"/>
      <w:numFmt w:val="bullet"/>
      <w:lvlText w:val=""/>
      <w:lvlJc w:val="left"/>
      <w:pPr>
        <w:tabs>
          <w:tab w:val="num" w:pos="5040"/>
        </w:tabs>
        <w:ind w:left="5040" w:hanging="360"/>
      </w:pPr>
      <w:rPr>
        <w:rFonts w:ascii="Wingdings" w:hAnsi="Wingdings" w:hint="default"/>
      </w:rPr>
    </w:lvl>
    <w:lvl w:ilvl="7" w:tplc="FAE85028" w:tentative="1">
      <w:start w:val="1"/>
      <w:numFmt w:val="bullet"/>
      <w:lvlText w:val=""/>
      <w:lvlJc w:val="left"/>
      <w:pPr>
        <w:tabs>
          <w:tab w:val="num" w:pos="5760"/>
        </w:tabs>
        <w:ind w:left="5760" w:hanging="360"/>
      </w:pPr>
      <w:rPr>
        <w:rFonts w:ascii="Wingdings" w:hAnsi="Wingdings" w:hint="default"/>
      </w:rPr>
    </w:lvl>
    <w:lvl w:ilvl="8" w:tplc="9D5E98B4" w:tentative="1">
      <w:start w:val="1"/>
      <w:numFmt w:val="bullet"/>
      <w:lvlText w:val=""/>
      <w:lvlJc w:val="left"/>
      <w:pPr>
        <w:tabs>
          <w:tab w:val="num" w:pos="6480"/>
        </w:tabs>
        <w:ind w:left="6480" w:hanging="360"/>
      </w:pPr>
      <w:rPr>
        <w:rFonts w:ascii="Wingdings" w:hAnsi="Wingdings" w:hint="default"/>
      </w:rPr>
    </w:lvl>
  </w:abstractNum>
  <w:abstractNum w:abstractNumId="1">
    <w:nsid w:val="013A2DD2"/>
    <w:multiLevelType w:val="hybridMultilevel"/>
    <w:tmpl w:val="058E7396"/>
    <w:lvl w:ilvl="0" w:tplc="A484E1C0">
      <w:start w:val="1"/>
      <w:numFmt w:val="bullet"/>
      <w:lvlText w:val="•"/>
      <w:lvlJc w:val="left"/>
      <w:pPr>
        <w:tabs>
          <w:tab w:val="num" w:pos="720"/>
        </w:tabs>
        <w:ind w:left="720" w:hanging="360"/>
      </w:pPr>
      <w:rPr>
        <w:rFonts w:ascii="Times New Roman" w:hAnsi="Times New Roman" w:hint="default"/>
      </w:rPr>
    </w:lvl>
    <w:lvl w:ilvl="1" w:tplc="0F186B98" w:tentative="1">
      <w:start w:val="1"/>
      <w:numFmt w:val="bullet"/>
      <w:lvlText w:val="•"/>
      <w:lvlJc w:val="left"/>
      <w:pPr>
        <w:tabs>
          <w:tab w:val="num" w:pos="1440"/>
        </w:tabs>
        <w:ind w:left="1440" w:hanging="360"/>
      </w:pPr>
      <w:rPr>
        <w:rFonts w:ascii="Times New Roman" w:hAnsi="Times New Roman" w:hint="default"/>
      </w:rPr>
    </w:lvl>
    <w:lvl w:ilvl="2" w:tplc="189A4402" w:tentative="1">
      <w:start w:val="1"/>
      <w:numFmt w:val="bullet"/>
      <w:lvlText w:val="•"/>
      <w:lvlJc w:val="left"/>
      <w:pPr>
        <w:tabs>
          <w:tab w:val="num" w:pos="2160"/>
        </w:tabs>
        <w:ind w:left="2160" w:hanging="360"/>
      </w:pPr>
      <w:rPr>
        <w:rFonts w:ascii="Times New Roman" w:hAnsi="Times New Roman" w:hint="default"/>
      </w:rPr>
    </w:lvl>
    <w:lvl w:ilvl="3" w:tplc="5B3433C0" w:tentative="1">
      <w:start w:val="1"/>
      <w:numFmt w:val="bullet"/>
      <w:lvlText w:val="•"/>
      <w:lvlJc w:val="left"/>
      <w:pPr>
        <w:tabs>
          <w:tab w:val="num" w:pos="2880"/>
        </w:tabs>
        <w:ind w:left="2880" w:hanging="360"/>
      </w:pPr>
      <w:rPr>
        <w:rFonts w:ascii="Times New Roman" w:hAnsi="Times New Roman" w:hint="default"/>
      </w:rPr>
    </w:lvl>
    <w:lvl w:ilvl="4" w:tplc="A5506D94" w:tentative="1">
      <w:start w:val="1"/>
      <w:numFmt w:val="bullet"/>
      <w:lvlText w:val="•"/>
      <w:lvlJc w:val="left"/>
      <w:pPr>
        <w:tabs>
          <w:tab w:val="num" w:pos="3600"/>
        </w:tabs>
        <w:ind w:left="3600" w:hanging="360"/>
      </w:pPr>
      <w:rPr>
        <w:rFonts w:ascii="Times New Roman" w:hAnsi="Times New Roman" w:hint="default"/>
      </w:rPr>
    </w:lvl>
    <w:lvl w:ilvl="5" w:tplc="5A889C30" w:tentative="1">
      <w:start w:val="1"/>
      <w:numFmt w:val="bullet"/>
      <w:lvlText w:val="•"/>
      <w:lvlJc w:val="left"/>
      <w:pPr>
        <w:tabs>
          <w:tab w:val="num" w:pos="4320"/>
        </w:tabs>
        <w:ind w:left="4320" w:hanging="360"/>
      </w:pPr>
      <w:rPr>
        <w:rFonts w:ascii="Times New Roman" w:hAnsi="Times New Roman" w:hint="default"/>
      </w:rPr>
    </w:lvl>
    <w:lvl w:ilvl="6" w:tplc="6D4C769E" w:tentative="1">
      <w:start w:val="1"/>
      <w:numFmt w:val="bullet"/>
      <w:lvlText w:val="•"/>
      <w:lvlJc w:val="left"/>
      <w:pPr>
        <w:tabs>
          <w:tab w:val="num" w:pos="5040"/>
        </w:tabs>
        <w:ind w:left="5040" w:hanging="360"/>
      </w:pPr>
      <w:rPr>
        <w:rFonts w:ascii="Times New Roman" w:hAnsi="Times New Roman" w:hint="default"/>
      </w:rPr>
    </w:lvl>
    <w:lvl w:ilvl="7" w:tplc="21669754" w:tentative="1">
      <w:start w:val="1"/>
      <w:numFmt w:val="bullet"/>
      <w:lvlText w:val="•"/>
      <w:lvlJc w:val="left"/>
      <w:pPr>
        <w:tabs>
          <w:tab w:val="num" w:pos="5760"/>
        </w:tabs>
        <w:ind w:left="5760" w:hanging="360"/>
      </w:pPr>
      <w:rPr>
        <w:rFonts w:ascii="Times New Roman" w:hAnsi="Times New Roman" w:hint="default"/>
      </w:rPr>
    </w:lvl>
    <w:lvl w:ilvl="8" w:tplc="0A20C14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7975B7"/>
    <w:multiLevelType w:val="hybridMultilevel"/>
    <w:tmpl w:val="9AC62452"/>
    <w:lvl w:ilvl="0" w:tplc="ABE2A7BE">
      <w:start w:val="1"/>
      <w:numFmt w:val="bullet"/>
      <w:lvlText w:val=""/>
      <w:lvlJc w:val="left"/>
      <w:pPr>
        <w:tabs>
          <w:tab w:val="num" w:pos="720"/>
        </w:tabs>
        <w:ind w:left="720" w:hanging="360"/>
      </w:pPr>
      <w:rPr>
        <w:rFonts w:ascii="Wingdings" w:hAnsi="Wingdings" w:hint="default"/>
      </w:rPr>
    </w:lvl>
    <w:lvl w:ilvl="1" w:tplc="D3AE6006" w:tentative="1">
      <w:start w:val="1"/>
      <w:numFmt w:val="bullet"/>
      <w:lvlText w:val=""/>
      <w:lvlJc w:val="left"/>
      <w:pPr>
        <w:tabs>
          <w:tab w:val="num" w:pos="1440"/>
        </w:tabs>
        <w:ind w:left="1440" w:hanging="360"/>
      </w:pPr>
      <w:rPr>
        <w:rFonts w:ascii="Wingdings" w:hAnsi="Wingdings" w:hint="default"/>
      </w:rPr>
    </w:lvl>
    <w:lvl w:ilvl="2" w:tplc="5964AEA6" w:tentative="1">
      <w:start w:val="1"/>
      <w:numFmt w:val="bullet"/>
      <w:lvlText w:val=""/>
      <w:lvlJc w:val="left"/>
      <w:pPr>
        <w:tabs>
          <w:tab w:val="num" w:pos="2160"/>
        </w:tabs>
        <w:ind w:left="2160" w:hanging="360"/>
      </w:pPr>
      <w:rPr>
        <w:rFonts w:ascii="Wingdings" w:hAnsi="Wingdings" w:hint="default"/>
      </w:rPr>
    </w:lvl>
    <w:lvl w:ilvl="3" w:tplc="94C60508" w:tentative="1">
      <w:start w:val="1"/>
      <w:numFmt w:val="bullet"/>
      <w:lvlText w:val=""/>
      <w:lvlJc w:val="left"/>
      <w:pPr>
        <w:tabs>
          <w:tab w:val="num" w:pos="2880"/>
        </w:tabs>
        <w:ind w:left="2880" w:hanging="360"/>
      </w:pPr>
      <w:rPr>
        <w:rFonts w:ascii="Wingdings" w:hAnsi="Wingdings" w:hint="default"/>
      </w:rPr>
    </w:lvl>
    <w:lvl w:ilvl="4" w:tplc="835AB21E" w:tentative="1">
      <w:start w:val="1"/>
      <w:numFmt w:val="bullet"/>
      <w:lvlText w:val=""/>
      <w:lvlJc w:val="left"/>
      <w:pPr>
        <w:tabs>
          <w:tab w:val="num" w:pos="3600"/>
        </w:tabs>
        <w:ind w:left="3600" w:hanging="360"/>
      </w:pPr>
      <w:rPr>
        <w:rFonts w:ascii="Wingdings" w:hAnsi="Wingdings" w:hint="default"/>
      </w:rPr>
    </w:lvl>
    <w:lvl w:ilvl="5" w:tplc="984E8D86" w:tentative="1">
      <w:start w:val="1"/>
      <w:numFmt w:val="bullet"/>
      <w:lvlText w:val=""/>
      <w:lvlJc w:val="left"/>
      <w:pPr>
        <w:tabs>
          <w:tab w:val="num" w:pos="4320"/>
        </w:tabs>
        <w:ind w:left="4320" w:hanging="360"/>
      </w:pPr>
      <w:rPr>
        <w:rFonts w:ascii="Wingdings" w:hAnsi="Wingdings" w:hint="default"/>
      </w:rPr>
    </w:lvl>
    <w:lvl w:ilvl="6" w:tplc="F21CB830" w:tentative="1">
      <w:start w:val="1"/>
      <w:numFmt w:val="bullet"/>
      <w:lvlText w:val=""/>
      <w:lvlJc w:val="left"/>
      <w:pPr>
        <w:tabs>
          <w:tab w:val="num" w:pos="5040"/>
        </w:tabs>
        <w:ind w:left="5040" w:hanging="360"/>
      </w:pPr>
      <w:rPr>
        <w:rFonts w:ascii="Wingdings" w:hAnsi="Wingdings" w:hint="default"/>
      </w:rPr>
    </w:lvl>
    <w:lvl w:ilvl="7" w:tplc="9130647E" w:tentative="1">
      <w:start w:val="1"/>
      <w:numFmt w:val="bullet"/>
      <w:lvlText w:val=""/>
      <w:lvlJc w:val="left"/>
      <w:pPr>
        <w:tabs>
          <w:tab w:val="num" w:pos="5760"/>
        </w:tabs>
        <w:ind w:left="5760" w:hanging="360"/>
      </w:pPr>
      <w:rPr>
        <w:rFonts w:ascii="Wingdings" w:hAnsi="Wingdings" w:hint="default"/>
      </w:rPr>
    </w:lvl>
    <w:lvl w:ilvl="8" w:tplc="8D6A8344" w:tentative="1">
      <w:start w:val="1"/>
      <w:numFmt w:val="bullet"/>
      <w:lvlText w:val=""/>
      <w:lvlJc w:val="left"/>
      <w:pPr>
        <w:tabs>
          <w:tab w:val="num" w:pos="6480"/>
        </w:tabs>
        <w:ind w:left="6480" w:hanging="360"/>
      </w:pPr>
      <w:rPr>
        <w:rFonts w:ascii="Wingdings" w:hAnsi="Wingdings" w:hint="default"/>
      </w:rPr>
    </w:lvl>
  </w:abstractNum>
  <w:abstractNum w:abstractNumId="3">
    <w:nsid w:val="10A70E71"/>
    <w:multiLevelType w:val="hybridMultilevel"/>
    <w:tmpl w:val="8BBAD1AE"/>
    <w:lvl w:ilvl="0" w:tplc="998E5C2C">
      <w:start w:val="1"/>
      <w:numFmt w:val="bullet"/>
      <w:lvlText w:val=""/>
      <w:lvlJc w:val="left"/>
      <w:pPr>
        <w:tabs>
          <w:tab w:val="num" w:pos="720"/>
        </w:tabs>
        <w:ind w:left="720" w:hanging="360"/>
      </w:pPr>
      <w:rPr>
        <w:rFonts w:ascii="Wingdings" w:hAnsi="Wingdings" w:hint="default"/>
      </w:rPr>
    </w:lvl>
    <w:lvl w:ilvl="1" w:tplc="6B48FF6A" w:tentative="1">
      <w:start w:val="1"/>
      <w:numFmt w:val="bullet"/>
      <w:lvlText w:val=""/>
      <w:lvlJc w:val="left"/>
      <w:pPr>
        <w:tabs>
          <w:tab w:val="num" w:pos="1440"/>
        </w:tabs>
        <w:ind w:left="1440" w:hanging="360"/>
      </w:pPr>
      <w:rPr>
        <w:rFonts w:ascii="Wingdings" w:hAnsi="Wingdings" w:hint="default"/>
      </w:rPr>
    </w:lvl>
    <w:lvl w:ilvl="2" w:tplc="0BECDE5A" w:tentative="1">
      <w:start w:val="1"/>
      <w:numFmt w:val="bullet"/>
      <w:lvlText w:val=""/>
      <w:lvlJc w:val="left"/>
      <w:pPr>
        <w:tabs>
          <w:tab w:val="num" w:pos="2160"/>
        </w:tabs>
        <w:ind w:left="2160" w:hanging="360"/>
      </w:pPr>
      <w:rPr>
        <w:rFonts w:ascii="Wingdings" w:hAnsi="Wingdings" w:hint="default"/>
      </w:rPr>
    </w:lvl>
    <w:lvl w:ilvl="3" w:tplc="B3820CD4" w:tentative="1">
      <w:start w:val="1"/>
      <w:numFmt w:val="bullet"/>
      <w:lvlText w:val=""/>
      <w:lvlJc w:val="left"/>
      <w:pPr>
        <w:tabs>
          <w:tab w:val="num" w:pos="2880"/>
        </w:tabs>
        <w:ind w:left="2880" w:hanging="360"/>
      </w:pPr>
      <w:rPr>
        <w:rFonts w:ascii="Wingdings" w:hAnsi="Wingdings" w:hint="default"/>
      </w:rPr>
    </w:lvl>
    <w:lvl w:ilvl="4" w:tplc="94F05960" w:tentative="1">
      <w:start w:val="1"/>
      <w:numFmt w:val="bullet"/>
      <w:lvlText w:val=""/>
      <w:lvlJc w:val="left"/>
      <w:pPr>
        <w:tabs>
          <w:tab w:val="num" w:pos="3600"/>
        </w:tabs>
        <w:ind w:left="3600" w:hanging="360"/>
      </w:pPr>
      <w:rPr>
        <w:rFonts w:ascii="Wingdings" w:hAnsi="Wingdings" w:hint="default"/>
      </w:rPr>
    </w:lvl>
    <w:lvl w:ilvl="5" w:tplc="1BA850CA" w:tentative="1">
      <w:start w:val="1"/>
      <w:numFmt w:val="bullet"/>
      <w:lvlText w:val=""/>
      <w:lvlJc w:val="left"/>
      <w:pPr>
        <w:tabs>
          <w:tab w:val="num" w:pos="4320"/>
        </w:tabs>
        <w:ind w:left="4320" w:hanging="360"/>
      </w:pPr>
      <w:rPr>
        <w:rFonts w:ascii="Wingdings" w:hAnsi="Wingdings" w:hint="default"/>
      </w:rPr>
    </w:lvl>
    <w:lvl w:ilvl="6" w:tplc="D0CCB7F2" w:tentative="1">
      <w:start w:val="1"/>
      <w:numFmt w:val="bullet"/>
      <w:lvlText w:val=""/>
      <w:lvlJc w:val="left"/>
      <w:pPr>
        <w:tabs>
          <w:tab w:val="num" w:pos="5040"/>
        </w:tabs>
        <w:ind w:left="5040" w:hanging="360"/>
      </w:pPr>
      <w:rPr>
        <w:rFonts w:ascii="Wingdings" w:hAnsi="Wingdings" w:hint="default"/>
      </w:rPr>
    </w:lvl>
    <w:lvl w:ilvl="7" w:tplc="45DA4E2E" w:tentative="1">
      <w:start w:val="1"/>
      <w:numFmt w:val="bullet"/>
      <w:lvlText w:val=""/>
      <w:lvlJc w:val="left"/>
      <w:pPr>
        <w:tabs>
          <w:tab w:val="num" w:pos="5760"/>
        </w:tabs>
        <w:ind w:left="5760" w:hanging="360"/>
      </w:pPr>
      <w:rPr>
        <w:rFonts w:ascii="Wingdings" w:hAnsi="Wingdings" w:hint="default"/>
      </w:rPr>
    </w:lvl>
    <w:lvl w:ilvl="8" w:tplc="C12894B8" w:tentative="1">
      <w:start w:val="1"/>
      <w:numFmt w:val="bullet"/>
      <w:lvlText w:val=""/>
      <w:lvlJc w:val="left"/>
      <w:pPr>
        <w:tabs>
          <w:tab w:val="num" w:pos="6480"/>
        </w:tabs>
        <w:ind w:left="6480" w:hanging="360"/>
      </w:pPr>
      <w:rPr>
        <w:rFonts w:ascii="Wingdings" w:hAnsi="Wingdings" w:hint="default"/>
      </w:rPr>
    </w:lvl>
  </w:abstractNum>
  <w:abstractNum w:abstractNumId="4">
    <w:nsid w:val="127378D8"/>
    <w:multiLevelType w:val="hybridMultilevel"/>
    <w:tmpl w:val="846C9CAE"/>
    <w:lvl w:ilvl="0" w:tplc="6D7CCA2A">
      <w:start w:val="1"/>
      <w:numFmt w:val="bullet"/>
      <w:lvlText w:val=""/>
      <w:lvlJc w:val="left"/>
      <w:pPr>
        <w:tabs>
          <w:tab w:val="num" w:pos="720"/>
        </w:tabs>
        <w:ind w:left="720" w:hanging="360"/>
      </w:pPr>
      <w:rPr>
        <w:rFonts w:ascii="Wingdings" w:hAnsi="Wingdings" w:hint="default"/>
      </w:rPr>
    </w:lvl>
    <w:lvl w:ilvl="1" w:tplc="3E1C29B0" w:tentative="1">
      <w:start w:val="1"/>
      <w:numFmt w:val="bullet"/>
      <w:lvlText w:val=""/>
      <w:lvlJc w:val="left"/>
      <w:pPr>
        <w:tabs>
          <w:tab w:val="num" w:pos="1440"/>
        </w:tabs>
        <w:ind w:left="1440" w:hanging="360"/>
      </w:pPr>
      <w:rPr>
        <w:rFonts w:ascii="Wingdings" w:hAnsi="Wingdings" w:hint="default"/>
      </w:rPr>
    </w:lvl>
    <w:lvl w:ilvl="2" w:tplc="C6F437FA" w:tentative="1">
      <w:start w:val="1"/>
      <w:numFmt w:val="bullet"/>
      <w:lvlText w:val=""/>
      <w:lvlJc w:val="left"/>
      <w:pPr>
        <w:tabs>
          <w:tab w:val="num" w:pos="2160"/>
        </w:tabs>
        <w:ind w:left="2160" w:hanging="360"/>
      </w:pPr>
      <w:rPr>
        <w:rFonts w:ascii="Wingdings" w:hAnsi="Wingdings" w:hint="default"/>
      </w:rPr>
    </w:lvl>
    <w:lvl w:ilvl="3" w:tplc="E474F118" w:tentative="1">
      <w:start w:val="1"/>
      <w:numFmt w:val="bullet"/>
      <w:lvlText w:val=""/>
      <w:lvlJc w:val="left"/>
      <w:pPr>
        <w:tabs>
          <w:tab w:val="num" w:pos="2880"/>
        </w:tabs>
        <w:ind w:left="2880" w:hanging="360"/>
      </w:pPr>
      <w:rPr>
        <w:rFonts w:ascii="Wingdings" w:hAnsi="Wingdings" w:hint="default"/>
      </w:rPr>
    </w:lvl>
    <w:lvl w:ilvl="4" w:tplc="A79450BA" w:tentative="1">
      <w:start w:val="1"/>
      <w:numFmt w:val="bullet"/>
      <w:lvlText w:val=""/>
      <w:lvlJc w:val="left"/>
      <w:pPr>
        <w:tabs>
          <w:tab w:val="num" w:pos="3600"/>
        </w:tabs>
        <w:ind w:left="3600" w:hanging="360"/>
      </w:pPr>
      <w:rPr>
        <w:rFonts w:ascii="Wingdings" w:hAnsi="Wingdings" w:hint="default"/>
      </w:rPr>
    </w:lvl>
    <w:lvl w:ilvl="5" w:tplc="7E46C4A4" w:tentative="1">
      <w:start w:val="1"/>
      <w:numFmt w:val="bullet"/>
      <w:lvlText w:val=""/>
      <w:lvlJc w:val="left"/>
      <w:pPr>
        <w:tabs>
          <w:tab w:val="num" w:pos="4320"/>
        </w:tabs>
        <w:ind w:left="4320" w:hanging="360"/>
      </w:pPr>
      <w:rPr>
        <w:rFonts w:ascii="Wingdings" w:hAnsi="Wingdings" w:hint="default"/>
      </w:rPr>
    </w:lvl>
    <w:lvl w:ilvl="6" w:tplc="7376D1E2" w:tentative="1">
      <w:start w:val="1"/>
      <w:numFmt w:val="bullet"/>
      <w:lvlText w:val=""/>
      <w:lvlJc w:val="left"/>
      <w:pPr>
        <w:tabs>
          <w:tab w:val="num" w:pos="5040"/>
        </w:tabs>
        <w:ind w:left="5040" w:hanging="360"/>
      </w:pPr>
      <w:rPr>
        <w:rFonts w:ascii="Wingdings" w:hAnsi="Wingdings" w:hint="default"/>
      </w:rPr>
    </w:lvl>
    <w:lvl w:ilvl="7" w:tplc="768AF950" w:tentative="1">
      <w:start w:val="1"/>
      <w:numFmt w:val="bullet"/>
      <w:lvlText w:val=""/>
      <w:lvlJc w:val="left"/>
      <w:pPr>
        <w:tabs>
          <w:tab w:val="num" w:pos="5760"/>
        </w:tabs>
        <w:ind w:left="5760" w:hanging="360"/>
      </w:pPr>
      <w:rPr>
        <w:rFonts w:ascii="Wingdings" w:hAnsi="Wingdings" w:hint="default"/>
      </w:rPr>
    </w:lvl>
    <w:lvl w:ilvl="8" w:tplc="09FC8354" w:tentative="1">
      <w:start w:val="1"/>
      <w:numFmt w:val="bullet"/>
      <w:lvlText w:val=""/>
      <w:lvlJc w:val="left"/>
      <w:pPr>
        <w:tabs>
          <w:tab w:val="num" w:pos="6480"/>
        </w:tabs>
        <w:ind w:left="6480" w:hanging="360"/>
      </w:pPr>
      <w:rPr>
        <w:rFonts w:ascii="Wingdings" w:hAnsi="Wingdings" w:hint="default"/>
      </w:rPr>
    </w:lvl>
  </w:abstractNum>
  <w:abstractNum w:abstractNumId="5">
    <w:nsid w:val="129F02E5"/>
    <w:multiLevelType w:val="hybridMultilevel"/>
    <w:tmpl w:val="81809800"/>
    <w:lvl w:ilvl="0" w:tplc="C9648D1C">
      <w:start w:val="1"/>
      <w:numFmt w:val="bullet"/>
      <w:lvlText w:val=""/>
      <w:lvlJc w:val="left"/>
      <w:pPr>
        <w:tabs>
          <w:tab w:val="num" w:pos="720"/>
        </w:tabs>
        <w:ind w:left="720" w:hanging="360"/>
      </w:pPr>
      <w:rPr>
        <w:rFonts w:ascii="Wingdings" w:hAnsi="Wingdings" w:hint="default"/>
      </w:rPr>
    </w:lvl>
    <w:lvl w:ilvl="1" w:tplc="E8A0CFD6" w:tentative="1">
      <w:start w:val="1"/>
      <w:numFmt w:val="bullet"/>
      <w:lvlText w:val=""/>
      <w:lvlJc w:val="left"/>
      <w:pPr>
        <w:tabs>
          <w:tab w:val="num" w:pos="1440"/>
        </w:tabs>
        <w:ind w:left="1440" w:hanging="360"/>
      </w:pPr>
      <w:rPr>
        <w:rFonts w:ascii="Wingdings" w:hAnsi="Wingdings" w:hint="default"/>
      </w:rPr>
    </w:lvl>
    <w:lvl w:ilvl="2" w:tplc="E474F65E" w:tentative="1">
      <w:start w:val="1"/>
      <w:numFmt w:val="bullet"/>
      <w:lvlText w:val=""/>
      <w:lvlJc w:val="left"/>
      <w:pPr>
        <w:tabs>
          <w:tab w:val="num" w:pos="2160"/>
        </w:tabs>
        <w:ind w:left="2160" w:hanging="360"/>
      </w:pPr>
      <w:rPr>
        <w:rFonts w:ascii="Wingdings" w:hAnsi="Wingdings" w:hint="default"/>
      </w:rPr>
    </w:lvl>
    <w:lvl w:ilvl="3" w:tplc="1D640C10" w:tentative="1">
      <w:start w:val="1"/>
      <w:numFmt w:val="bullet"/>
      <w:lvlText w:val=""/>
      <w:lvlJc w:val="left"/>
      <w:pPr>
        <w:tabs>
          <w:tab w:val="num" w:pos="2880"/>
        </w:tabs>
        <w:ind w:left="2880" w:hanging="360"/>
      </w:pPr>
      <w:rPr>
        <w:rFonts w:ascii="Wingdings" w:hAnsi="Wingdings" w:hint="default"/>
      </w:rPr>
    </w:lvl>
    <w:lvl w:ilvl="4" w:tplc="246EF524" w:tentative="1">
      <w:start w:val="1"/>
      <w:numFmt w:val="bullet"/>
      <w:lvlText w:val=""/>
      <w:lvlJc w:val="left"/>
      <w:pPr>
        <w:tabs>
          <w:tab w:val="num" w:pos="3600"/>
        </w:tabs>
        <w:ind w:left="3600" w:hanging="360"/>
      </w:pPr>
      <w:rPr>
        <w:rFonts w:ascii="Wingdings" w:hAnsi="Wingdings" w:hint="default"/>
      </w:rPr>
    </w:lvl>
    <w:lvl w:ilvl="5" w:tplc="0BFC455C" w:tentative="1">
      <w:start w:val="1"/>
      <w:numFmt w:val="bullet"/>
      <w:lvlText w:val=""/>
      <w:lvlJc w:val="left"/>
      <w:pPr>
        <w:tabs>
          <w:tab w:val="num" w:pos="4320"/>
        </w:tabs>
        <w:ind w:left="4320" w:hanging="360"/>
      </w:pPr>
      <w:rPr>
        <w:rFonts w:ascii="Wingdings" w:hAnsi="Wingdings" w:hint="default"/>
      </w:rPr>
    </w:lvl>
    <w:lvl w:ilvl="6" w:tplc="3A32F664" w:tentative="1">
      <w:start w:val="1"/>
      <w:numFmt w:val="bullet"/>
      <w:lvlText w:val=""/>
      <w:lvlJc w:val="left"/>
      <w:pPr>
        <w:tabs>
          <w:tab w:val="num" w:pos="5040"/>
        </w:tabs>
        <w:ind w:left="5040" w:hanging="360"/>
      </w:pPr>
      <w:rPr>
        <w:rFonts w:ascii="Wingdings" w:hAnsi="Wingdings" w:hint="default"/>
      </w:rPr>
    </w:lvl>
    <w:lvl w:ilvl="7" w:tplc="EC30A376" w:tentative="1">
      <w:start w:val="1"/>
      <w:numFmt w:val="bullet"/>
      <w:lvlText w:val=""/>
      <w:lvlJc w:val="left"/>
      <w:pPr>
        <w:tabs>
          <w:tab w:val="num" w:pos="5760"/>
        </w:tabs>
        <w:ind w:left="5760" w:hanging="360"/>
      </w:pPr>
      <w:rPr>
        <w:rFonts w:ascii="Wingdings" w:hAnsi="Wingdings" w:hint="default"/>
      </w:rPr>
    </w:lvl>
    <w:lvl w:ilvl="8" w:tplc="58F89512" w:tentative="1">
      <w:start w:val="1"/>
      <w:numFmt w:val="bullet"/>
      <w:lvlText w:val=""/>
      <w:lvlJc w:val="left"/>
      <w:pPr>
        <w:tabs>
          <w:tab w:val="num" w:pos="6480"/>
        </w:tabs>
        <w:ind w:left="6480" w:hanging="360"/>
      </w:pPr>
      <w:rPr>
        <w:rFonts w:ascii="Wingdings" w:hAnsi="Wingdings" w:hint="default"/>
      </w:rPr>
    </w:lvl>
  </w:abstractNum>
  <w:abstractNum w:abstractNumId="6">
    <w:nsid w:val="12C36A5C"/>
    <w:multiLevelType w:val="hybridMultilevel"/>
    <w:tmpl w:val="1B98F01A"/>
    <w:lvl w:ilvl="0" w:tplc="D88CFFD4">
      <w:start w:val="1"/>
      <w:numFmt w:val="bullet"/>
      <w:lvlText w:val=""/>
      <w:lvlJc w:val="left"/>
      <w:pPr>
        <w:tabs>
          <w:tab w:val="num" w:pos="720"/>
        </w:tabs>
        <w:ind w:left="720" w:hanging="360"/>
      </w:pPr>
      <w:rPr>
        <w:rFonts w:ascii="Wingdings" w:hAnsi="Wingdings" w:hint="default"/>
      </w:rPr>
    </w:lvl>
    <w:lvl w:ilvl="1" w:tplc="FF8E99D6" w:tentative="1">
      <w:start w:val="1"/>
      <w:numFmt w:val="bullet"/>
      <w:lvlText w:val=""/>
      <w:lvlJc w:val="left"/>
      <w:pPr>
        <w:tabs>
          <w:tab w:val="num" w:pos="1440"/>
        </w:tabs>
        <w:ind w:left="1440" w:hanging="360"/>
      </w:pPr>
      <w:rPr>
        <w:rFonts w:ascii="Wingdings" w:hAnsi="Wingdings" w:hint="default"/>
      </w:rPr>
    </w:lvl>
    <w:lvl w:ilvl="2" w:tplc="3E98C8BA" w:tentative="1">
      <w:start w:val="1"/>
      <w:numFmt w:val="bullet"/>
      <w:lvlText w:val=""/>
      <w:lvlJc w:val="left"/>
      <w:pPr>
        <w:tabs>
          <w:tab w:val="num" w:pos="2160"/>
        </w:tabs>
        <w:ind w:left="2160" w:hanging="360"/>
      </w:pPr>
      <w:rPr>
        <w:rFonts w:ascii="Wingdings" w:hAnsi="Wingdings" w:hint="default"/>
      </w:rPr>
    </w:lvl>
    <w:lvl w:ilvl="3" w:tplc="28EC6EE6" w:tentative="1">
      <w:start w:val="1"/>
      <w:numFmt w:val="bullet"/>
      <w:lvlText w:val=""/>
      <w:lvlJc w:val="left"/>
      <w:pPr>
        <w:tabs>
          <w:tab w:val="num" w:pos="2880"/>
        </w:tabs>
        <w:ind w:left="2880" w:hanging="360"/>
      </w:pPr>
      <w:rPr>
        <w:rFonts w:ascii="Wingdings" w:hAnsi="Wingdings" w:hint="default"/>
      </w:rPr>
    </w:lvl>
    <w:lvl w:ilvl="4" w:tplc="F2B6D3B4" w:tentative="1">
      <w:start w:val="1"/>
      <w:numFmt w:val="bullet"/>
      <w:lvlText w:val=""/>
      <w:lvlJc w:val="left"/>
      <w:pPr>
        <w:tabs>
          <w:tab w:val="num" w:pos="3600"/>
        </w:tabs>
        <w:ind w:left="3600" w:hanging="360"/>
      </w:pPr>
      <w:rPr>
        <w:rFonts w:ascii="Wingdings" w:hAnsi="Wingdings" w:hint="default"/>
      </w:rPr>
    </w:lvl>
    <w:lvl w:ilvl="5" w:tplc="3A7AAE66" w:tentative="1">
      <w:start w:val="1"/>
      <w:numFmt w:val="bullet"/>
      <w:lvlText w:val=""/>
      <w:lvlJc w:val="left"/>
      <w:pPr>
        <w:tabs>
          <w:tab w:val="num" w:pos="4320"/>
        </w:tabs>
        <w:ind w:left="4320" w:hanging="360"/>
      </w:pPr>
      <w:rPr>
        <w:rFonts w:ascii="Wingdings" w:hAnsi="Wingdings" w:hint="default"/>
      </w:rPr>
    </w:lvl>
    <w:lvl w:ilvl="6" w:tplc="33C45582" w:tentative="1">
      <w:start w:val="1"/>
      <w:numFmt w:val="bullet"/>
      <w:lvlText w:val=""/>
      <w:lvlJc w:val="left"/>
      <w:pPr>
        <w:tabs>
          <w:tab w:val="num" w:pos="5040"/>
        </w:tabs>
        <w:ind w:left="5040" w:hanging="360"/>
      </w:pPr>
      <w:rPr>
        <w:rFonts w:ascii="Wingdings" w:hAnsi="Wingdings" w:hint="default"/>
      </w:rPr>
    </w:lvl>
    <w:lvl w:ilvl="7" w:tplc="C00AD376" w:tentative="1">
      <w:start w:val="1"/>
      <w:numFmt w:val="bullet"/>
      <w:lvlText w:val=""/>
      <w:lvlJc w:val="left"/>
      <w:pPr>
        <w:tabs>
          <w:tab w:val="num" w:pos="5760"/>
        </w:tabs>
        <w:ind w:left="5760" w:hanging="360"/>
      </w:pPr>
      <w:rPr>
        <w:rFonts w:ascii="Wingdings" w:hAnsi="Wingdings" w:hint="default"/>
      </w:rPr>
    </w:lvl>
    <w:lvl w:ilvl="8" w:tplc="E876BE0E" w:tentative="1">
      <w:start w:val="1"/>
      <w:numFmt w:val="bullet"/>
      <w:lvlText w:val=""/>
      <w:lvlJc w:val="left"/>
      <w:pPr>
        <w:tabs>
          <w:tab w:val="num" w:pos="6480"/>
        </w:tabs>
        <w:ind w:left="6480" w:hanging="360"/>
      </w:pPr>
      <w:rPr>
        <w:rFonts w:ascii="Wingdings" w:hAnsi="Wingdings" w:hint="default"/>
      </w:rPr>
    </w:lvl>
  </w:abstractNum>
  <w:abstractNum w:abstractNumId="7">
    <w:nsid w:val="13C8259E"/>
    <w:multiLevelType w:val="hybridMultilevel"/>
    <w:tmpl w:val="CFE28774"/>
    <w:lvl w:ilvl="0" w:tplc="E612F522">
      <w:start w:val="1"/>
      <w:numFmt w:val="bullet"/>
      <w:lvlText w:val=""/>
      <w:lvlJc w:val="left"/>
      <w:pPr>
        <w:tabs>
          <w:tab w:val="num" w:pos="720"/>
        </w:tabs>
        <w:ind w:left="720" w:hanging="360"/>
      </w:pPr>
      <w:rPr>
        <w:rFonts w:ascii="Wingdings" w:hAnsi="Wingdings" w:hint="default"/>
      </w:rPr>
    </w:lvl>
    <w:lvl w:ilvl="1" w:tplc="DDA0FB98" w:tentative="1">
      <w:start w:val="1"/>
      <w:numFmt w:val="bullet"/>
      <w:lvlText w:val=""/>
      <w:lvlJc w:val="left"/>
      <w:pPr>
        <w:tabs>
          <w:tab w:val="num" w:pos="1440"/>
        </w:tabs>
        <w:ind w:left="1440" w:hanging="360"/>
      </w:pPr>
      <w:rPr>
        <w:rFonts w:ascii="Wingdings" w:hAnsi="Wingdings" w:hint="default"/>
      </w:rPr>
    </w:lvl>
    <w:lvl w:ilvl="2" w:tplc="7A64B80E" w:tentative="1">
      <w:start w:val="1"/>
      <w:numFmt w:val="bullet"/>
      <w:lvlText w:val=""/>
      <w:lvlJc w:val="left"/>
      <w:pPr>
        <w:tabs>
          <w:tab w:val="num" w:pos="2160"/>
        </w:tabs>
        <w:ind w:left="2160" w:hanging="360"/>
      </w:pPr>
      <w:rPr>
        <w:rFonts w:ascii="Wingdings" w:hAnsi="Wingdings" w:hint="default"/>
      </w:rPr>
    </w:lvl>
    <w:lvl w:ilvl="3" w:tplc="A0706C22" w:tentative="1">
      <w:start w:val="1"/>
      <w:numFmt w:val="bullet"/>
      <w:lvlText w:val=""/>
      <w:lvlJc w:val="left"/>
      <w:pPr>
        <w:tabs>
          <w:tab w:val="num" w:pos="2880"/>
        </w:tabs>
        <w:ind w:left="2880" w:hanging="360"/>
      </w:pPr>
      <w:rPr>
        <w:rFonts w:ascii="Wingdings" w:hAnsi="Wingdings" w:hint="default"/>
      </w:rPr>
    </w:lvl>
    <w:lvl w:ilvl="4" w:tplc="B4B071A4" w:tentative="1">
      <w:start w:val="1"/>
      <w:numFmt w:val="bullet"/>
      <w:lvlText w:val=""/>
      <w:lvlJc w:val="left"/>
      <w:pPr>
        <w:tabs>
          <w:tab w:val="num" w:pos="3600"/>
        </w:tabs>
        <w:ind w:left="3600" w:hanging="360"/>
      </w:pPr>
      <w:rPr>
        <w:rFonts w:ascii="Wingdings" w:hAnsi="Wingdings" w:hint="default"/>
      </w:rPr>
    </w:lvl>
    <w:lvl w:ilvl="5" w:tplc="2882606E" w:tentative="1">
      <w:start w:val="1"/>
      <w:numFmt w:val="bullet"/>
      <w:lvlText w:val=""/>
      <w:lvlJc w:val="left"/>
      <w:pPr>
        <w:tabs>
          <w:tab w:val="num" w:pos="4320"/>
        </w:tabs>
        <w:ind w:left="4320" w:hanging="360"/>
      </w:pPr>
      <w:rPr>
        <w:rFonts w:ascii="Wingdings" w:hAnsi="Wingdings" w:hint="default"/>
      </w:rPr>
    </w:lvl>
    <w:lvl w:ilvl="6" w:tplc="F4807EE2" w:tentative="1">
      <w:start w:val="1"/>
      <w:numFmt w:val="bullet"/>
      <w:lvlText w:val=""/>
      <w:lvlJc w:val="left"/>
      <w:pPr>
        <w:tabs>
          <w:tab w:val="num" w:pos="5040"/>
        </w:tabs>
        <w:ind w:left="5040" w:hanging="360"/>
      </w:pPr>
      <w:rPr>
        <w:rFonts w:ascii="Wingdings" w:hAnsi="Wingdings" w:hint="default"/>
      </w:rPr>
    </w:lvl>
    <w:lvl w:ilvl="7" w:tplc="1682BDB4" w:tentative="1">
      <w:start w:val="1"/>
      <w:numFmt w:val="bullet"/>
      <w:lvlText w:val=""/>
      <w:lvlJc w:val="left"/>
      <w:pPr>
        <w:tabs>
          <w:tab w:val="num" w:pos="5760"/>
        </w:tabs>
        <w:ind w:left="5760" w:hanging="360"/>
      </w:pPr>
      <w:rPr>
        <w:rFonts w:ascii="Wingdings" w:hAnsi="Wingdings" w:hint="default"/>
      </w:rPr>
    </w:lvl>
    <w:lvl w:ilvl="8" w:tplc="3EA4A4B8" w:tentative="1">
      <w:start w:val="1"/>
      <w:numFmt w:val="bullet"/>
      <w:lvlText w:val=""/>
      <w:lvlJc w:val="left"/>
      <w:pPr>
        <w:tabs>
          <w:tab w:val="num" w:pos="6480"/>
        </w:tabs>
        <w:ind w:left="6480" w:hanging="360"/>
      </w:pPr>
      <w:rPr>
        <w:rFonts w:ascii="Wingdings" w:hAnsi="Wingdings" w:hint="default"/>
      </w:rPr>
    </w:lvl>
  </w:abstractNum>
  <w:abstractNum w:abstractNumId="8">
    <w:nsid w:val="179901ED"/>
    <w:multiLevelType w:val="hybridMultilevel"/>
    <w:tmpl w:val="07406FF6"/>
    <w:lvl w:ilvl="0" w:tplc="A20C3E9E">
      <w:start w:val="1"/>
      <w:numFmt w:val="bullet"/>
      <w:lvlText w:val=""/>
      <w:lvlJc w:val="left"/>
      <w:pPr>
        <w:tabs>
          <w:tab w:val="num" w:pos="720"/>
        </w:tabs>
        <w:ind w:left="720" w:hanging="360"/>
      </w:pPr>
      <w:rPr>
        <w:rFonts w:ascii="Wingdings" w:hAnsi="Wingdings" w:hint="default"/>
      </w:rPr>
    </w:lvl>
    <w:lvl w:ilvl="1" w:tplc="C7DA92B8" w:tentative="1">
      <w:start w:val="1"/>
      <w:numFmt w:val="bullet"/>
      <w:lvlText w:val=""/>
      <w:lvlJc w:val="left"/>
      <w:pPr>
        <w:tabs>
          <w:tab w:val="num" w:pos="1440"/>
        </w:tabs>
        <w:ind w:left="1440" w:hanging="360"/>
      </w:pPr>
      <w:rPr>
        <w:rFonts w:ascii="Wingdings" w:hAnsi="Wingdings" w:hint="default"/>
      </w:rPr>
    </w:lvl>
    <w:lvl w:ilvl="2" w:tplc="399EBF34" w:tentative="1">
      <w:start w:val="1"/>
      <w:numFmt w:val="bullet"/>
      <w:lvlText w:val=""/>
      <w:lvlJc w:val="left"/>
      <w:pPr>
        <w:tabs>
          <w:tab w:val="num" w:pos="2160"/>
        </w:tabs>
        <w:ind w:left="2160" w:hanging="360"/>
      </w:pPr>
      <w:rPr>
        <w:rFonts w:ascii="Wingdings" w:hAnsi="Wingdings" w:hint="default"/>
      </w:rPr>
    </w:lvl>
    <w:lvl w:ilvl="3" w:tplc="CA886AB0" w:tentative="1">
      <w:start w:val="1"/>
      <w:numFmt w:val="bullet"/>
      <w:lvlText w:val=""/>
      <w:lvlJc w:val="left"/>
      <w:pPr>
        <w:tabs>
          <w:tab w:val="num" w:pos="2880"/>
        </w:tabs>
        <w:ind w:left="2880" w:hanging="360"/>
      </w:pPr>
      <w:rPr>
        <w:rFonts w:ascii="Wingdings" w:hAnsi="Wingdings" w:hint="default"/>
      </w:rPr>
    </w:lvl>
    <w:lvl w:ilvl="4" w:tplc="51D28090" w:tentative="1">
      <w:start w:val="1"/>
      <w:numFmt w:val="bullet"/>
      <w:lvlText w:val=""/>
      <w:lvlJc w:val="left"/>
      <w:pPr>
        <w:tabs>
          <w:tab w:val="num" w:pos="3600"/>
        </w:tabs>
        <w:ind w:left="3600" w:hanging="360"/>
      </w:pPr>
      <w:rPr>
        <w:rFonts w:ascii="Wingdings" w:hAnsi="Wingdings" w:hint="default"/>
      </w:rPr>
    </w:lvl>
    <w:lvl w:ilvl="5" w:tplc="972ACF30" w:tentative="1">
      <w:start w:val="1"/>
      <w:numFmt w:val="bullet"/>
      <w:lvlText w:val=""/>
      <w:lvlJc w:val="left"/>
      <w:pPr>
        <w:tabs>
          <w:tab w:val="num" w:pos="4320"/>
        </w:tabs>
        <w:ind w:left="4320" w:hanging="360"/>
      </w:pPr>
      <w:rPr>
        <w:rFonts w:ascii="Wingdings" w:hAnsi="Wingdings" w:hint="default"/>
      </w:rPr>
    </w:lvl>
    <w:lvl w:ilvl="6" w:tplc="1F00C246" w:tentative="1">
      <w:start w:val="1"/>
      <w:numFmt w:val="bullet"/>
      <w:lvlText w:val=""/>
      <w:lvlJc w:val="left"/>
      <w:pPr>
        <w:tabs>
          <w:tab w:val="num" w:pos="5040"/>
        </w:tabs>
        <w:ind w:left="5040" w:hanging="360"/>
      </w:pPr>
      <w:rPr>
        <w:rFonts w:ascii="Wingdings" w:hAnsi="Wingdings" w:hint="default"/>
      </w:rPr>
    </w:lvl>
    <w:lvl w:ilvl="7" w:tplc="946A4630" w:tentative="1">
      <w:start w:val="1"/>
      <w:numFmt w:val="bullet"/>
      <w:lvlText w:val=""/>
      <w:lvlJc w:val="left"/>
      <w:pPr>
        <w:tabs>
          <w:tab w:val="num" w:pos="5760"/>
        </w:tabs>
        <w:ind w:left="5760" w:hanging="360"/>
      </w:pPr>
      <w:rPr>
        <w:rFonts w:ascii="Wingdings" w:hAnsi="Wingdings" w:hint="default"/>
      </w:rPr>
    </w:lvl>
    <w:lvl w:ilvl="8" w:tplc="20C20122" w:tentative="1">
      <w:start w:val="1"/>
      <w:numFmt w:val="bullet"/>
      <w:lvlText w:val=""/>
      <w:lvlJc w:val="left"/>
      <w:pPr>
        <w:tabs>
          <w:tab w:val="num" w:pos="6480"/>
        </w:tabs>
        <w:ind w:left="6480" w:hanging="360"/>
      </w:pPr>
      <w:rPr>
        <w:rFonts w:ascii="Wingdings" w:hAnsi="Wingdings" w:hint="default"/>
      </w:rPr>
    </w:lvl>
  </w:abstractNum>
  <w:abstractNum w:abstractNumId="9">
    <w:nsid w:val="18565FFB"/>
    <w:multiLevelType w:val="hybridMultilevel"/>
    <w:tmpl w:val="D954236A"/>
    <w:lvl w:ilvl="0" w:tplc="DED077A2">
      <w:start w:val="1"/>
      <w:numFmt w:val="bullet"/>
      <w:lvlText w:val=""/>
      <w:lvlJc w:val="left"/>
      <w:pPr>
        <w:tabs>
          <w:tab w:val="num" w:pos="720"/>
        </w:tabs>
        <w:ind w:left="720" w:hanging="360"/>
      </w:pPr>
      <w:rPr>
        <w:rFonts w:ascii="Wingdings" w:hAnsi="Wingdings" w:hint="default"/>
      </w:rPr>
    </w:lvl>
    <w:lvl w:ilvl="1" w:tplc="1C3A6140" w:tentative="1">
      <w:start w:val="1"/>
      <w:numFmt w:val="bullet"/>
      <w:lvlText w:val=""/>
      <w:lvlJc w:val="left"/>
      <w:pPr>
        <w:tabs>
          <w:tab w:val="num" w:pos="1440"/>
        </w:tabs>
        <w:ind w:left="1440" w:hanging="360"/>
      </w:pPr>
      <w:rPr>
        <w:rFonts w:ascii="Wingdings" w:hAnsi="Wingdings" w:hint="default"/>
      </w:rPr>
    </w:lvl>
    <w:lvl w:ilvl="2" w:tplc="66E85996" w:tentative="1">
      <w:start w:val="1"/>
      <w:numFmt w:val="bullet"/>
      <w:lvlText w:val=""/>
      <w:lvlJc w:val="left"/>
      <w:pPr>
        <w:tabs>
          <w:tab w:val="num" w:pos="2160"/>
        </w:tabs>
        <w:ind w:left="2160" w:hanging="360"/>
      </w:pPr>
      <w:rPr>
        <w:rFonts w:ascii="Wingdings" w:hAnsi="Wingdings" w:hint="default"/>
      </w:rPr>
    </w:lvl>
    <w:lvl w:ilvl="3" w:tplc="5F522742" w:tentative="1">
      <w:start w:val="1"/>
      <w:numFmt w:val="bullet"/>
      <w:lvlText w:val=""/>
      <w:lvlJc w:val="left"/>
      <w:pPr>
        <w:tabs>
          <w:tab w:val="num" w:pos="2880"/>
        </w:tabs>
        <w:ind w:left="2880" w:hanging="360"/>
      </w:pPr>
      <w:rPr>
        <w:rFonts w:ascii="Wingdings" w:hAnsi="Wingdings" w:hint="default"/>
      </w:rPr>
    </w:lvl>
    <w:lvl w:ilvl="4" w:tplc="7DBAEE4E" w:tentative="1">
      <w:start w:val="1"/>
      <w:numFmt w:val="bullet"/>
      <w:lvlText w:val=""/>
      <w:lvlJc w:val="left"/>
      <w:pPr>
        <w:tabs>
          <w:tab w:val="num" w:pos="3600"/>
        </w:tabs>
        <w:ind w:left="3600" w:hanging="360"/>
      </w:pPr>
      <w:rPr>
        <w:rFonts w:ascii="Wingdings" w:hAnsi="Wingdings" w:hint="default"/>
      </w:rPr>
    </w:lvl>
    <w:lvl w:ilvl="5" w:tplc="DBBEA7C0" w:tentative="1">
      <w:start w:val="1"/>
      <w:numFmt w:val="bullet"/>
      <w:lvlText w:val=""/>
      <w:lvlJc w:val="left"/>
      <w:pPr>
        <w:tabs>
          <w:tab w:val="num" w:pos="4320"/>
        </w:tabs>
        <w:ind w:left="4320" w:hanging="360"/>
      </w:pPr>
      <w:rPr>
        <w:rFonts w:ascii="Wingdings" w:hAnsi="Wingdings" w:hint="default"/>
      </w:rPr>
    </w:lvl>
    <w:lvl w:ilvl="6" w:tplc="24ECC06A" w:tentative="1">
      <w:start w:val="1"/>
      <w:numFmt w:val="bullet"/>
      <w:lvlText w:val=""/>
      <w:lvlJc w:val="left"/>
      <w:pPr>
        <w:tabs>
          <w:tab w:val="num" w:pos="5040"/>
        </w:tabs>
        <w:ind w:left="5040" w:hanging="360"/>
      </w:pPr>
      <w:rPr>
        <w:rFonts w:ascii="Wingdings" w:hAnsi="Wingdings" w:hint="default"/>
      </w:rPr>
    </w:lvl>
    <w:lvl w:ilvl="7" w:tplc="32A2DF10" w:tentative="1">
      <w:start w:val="1"/>
      <w:numFmt w:val="bullet"/>
      <w:lvlText w:val=""/>
      <w:lvlJc w:val="left"/>
      <w:pPr>
        <w:tabs>
          <w:tab w:val="num" w:pos="5760"/>
        </w:tabs>
        <w:ind w:left="5760" w:hanging="360"/>
      </w:pPr>
      <w:rPr>
        <w:rFonts w:ascii="Wingdings" w:hAnsi="Wingdings" w:hint="default"/>
      </w:rPr>
    </w:lvl>
    <w:lvl w:ilvl="8" w:tplc="E84A1A60" w:tentative="1">
      <w:start w:val="1"/>
      <w:numFmt w:val="bullet"/>
      <w:lvlText w:val=""/>
      <w:lvlJc w:val="left"/>
      <w:pPr>
        <w:tabs>
          <w:tab w:val="num" w:pos="6480"/>
        </w:tabs>
        <w:ind w:left="6480" w:hanging="360"/>
      </w:pPr>
      <w:rPr>
        <w:rFonts w:ascii="Wingdings" w:hAnsi="Wingdings" w:hint="default"/>
      </w:rPr>
    </w:lvl>
  </w:abstractNum>
  <w:abstractNum w:abstractNumId="10">
    <w:nsid w:val="1E8F036C"/>
    <w:multiLevelType w:val="hybridMultilevel"/>
    <w:tmpl w:val="CA9429EA"/>
    <w:lvl w:ilvl="0" w:tplc="631ECB04">
      <w:start w:val="1"/>
      <w:numFmt w:val="bullet"/>
      <w:lvlText w:val=""/>
      <w:lvlJc w:val="left"/>
      <w:pPr>
        <w:tabs>
          <w:tab w:val="num" w:pos="720"/>
        </w:tabs>
        <w:ind w:left="720" w:hanging="360"/>
      </w:pPr>
      <w:rPr>
        <w:rFonts w:ascii="Wingdings" w:hAnsi="Wingdings" w:hint="default"/>
      </w:rPr>
    </w:lvl>
    <w:lvl w:ilvl="1" w:tplc="FC68E322" w:tentative="1">
      <w:start w:val="1"/>
      <w:numFmt w:val="bullet"/>
      <w:lvlText w:val=""/>
      <w:lvlJc w:val="left"/>
      <w:pPr>
        <w:tabs>
          <w:tab w:val="num" w:pos="1440"/>
        </w:tabs>
        <w:ind w:left="1440" w:hanging="360"/>
      </w:pPr>
      <w:rPr>
        <w:rFonts w:ascii="Wingdings" w:hAnsi="Wingdings" w:hint="default"/>
      </w:rPr>
    </w:lvl>
    <w:lvl w:ilvl="2" w:tplc="2620168C" w:tentative="1">
      <w:start w:val="1"/>
      <w:numFmt w:val="bullet"/>
      <w:lvlText w:val=""/>
      <w:lvlJc w:val="left"/>
      <w:pPr>
        <w:tabs>
          <w:tab w:val="num" w:pos="2160"/>
        </w:tabs>
        <w:ind w:left="2160" w:hanging="360"/>
      </w:pPr>
      <w:rPr>
        <w:rFonts w:ascii="Wingdings" w:hAnsi="Wingdings" w:hint="default"/>
      </w:rPr>
    </w:lvl>
    <w:lvl w:ilvl="3" w:tplc="7FD0B642" w:tentative="1">
      <w:start w:val="1"/>
      <w:numFmt w:val="bullet"/>
      <w:lvlText w:val=""/>
      <w:lvlJc w:val="left"/>
      <w:pPr>
        <w:tabs>
          <w:tab w:val="num" w:pos="2880"/>
        </w:tabs>
        <w:ind w:left="2880" w:hanging="360"/>
      </w:pPr>
      <w:rPr>
        <w:rFonts w:ascii="Wingdings" w:hAnsi="Wingdings" w:hint="default"/>
      </w:rPr>
    </w:lvl>
    <w:lvl w:ilvl="4" w:tplc="753051A0" w:tentative="1">
      <w:start w:val="1"/>
      <w:numFmt w:val="bullet"/>
      <w:lvlText w:val=""/>
      <w:lvlJc w:val="left"/>
      <w:pPr>
        <w:tabs>
          <w:tab w:val="num" w:pos="3600"/>
        </w:tabs>
        <w:ind w:left="3600" w:hanging="360"/>
      </w:pPr>
      <w:rPr>
        <w:rFonts w:ascii="Wingdings" w:hAnsi="Wingdings" w:hint="default"/>
      </w:rPr>
    </w:lvl>
    <w:lvl w:ilvl="5" w:tplc="E162000A" w:tentative="1">
      <w:start w:val="1"/>
      <w:numFmt w:val="bullet"/>
      <w:lvlText w:val=""/>
      <w:lvlJc w:val="left"/>
      <w:pPr>
        <w:tabs>
          <w:tab w:val="num" w:pos="4320"/>
        </w:tabs>
        <w:ind w:left="4320" w:hanging="360"/>
      </w:pPr>
      <w:rPr>
        <w:rFonts w:ascii="Wingdings" w:hAnsi="Wingdings" w:hint="default"/>
      </w:rPr>
    </w:lvl>
    <w:lvl w:ilvl="6" w:tplc="B9F45FA2" w:tentative="1">
      <w:start w:val="1"/>
      <w:numFmt w:val="bullet"/>
      <w:lvlText w:val=""/>
      <w:lvlJc w:val="left"/>
      <w:pPr>
        <w:tabs>
          <w:tab w:val="num" w:pos="5040"/>
        </w:tabs>
        <w:ind w:left="5040" w:hanging="360"/>
      </w:pPr>
      <w:rPr>
        <w:rFonts w:ascii="Wingdings" w:hAnsi="Wingdings" w:hint="default"/>
      </w:rPr>
    </w:lvl>
    <w:lvl w:ilvl="7" w:tplc="52ACF500" w:tentative="1">
      <w:start w:val="1"/>
      <w:numFmt w:val="bullet"/>
      <w:lvlText w:val=""/>
      <w:lvlJc w:val="left"/>
      <w:pPr>
        <w:tabs>
          <w:tab w:val="num" w:pos="5760"/>
        </w:tabs>
        <w:ind w:left="5760" w:hanging="360"/>
      </w:pPr>
      <w:rPr>
        <w:rFonts w:ascii="Wingdings" w:hAnsi="Wingdings" w:hint="default"/>
      </w:rPr>
    </w:lvl>
    <w:lvl w:ilvl="8" w:tplc="8BE431CE" w:tentative="1">
      <w:start w:val="1"/>
      <w:numFmt w:val="bullet"/>
      <w:lvlText w:val=""/>
      <w:lvlJc w:val="left"/>
      <w:pPr>
        <w:tabs>
          <w:tab w:val="num" w:pos="6480"/>
        </w:tabs>
        <w:ind w:left="6480" w:hanging="360"/>
      </w:pPr>
      <w:rPr>
        <w:rFonts w:ascii="Wingdings" w:hAnsi="Wingdings" w:hint="default"/>
      </w:rPr>
    </w:lvl>
  </w:abstractNum>
  <w:abstractNum w:abstractNumId="11">
    <w:nsid w:val="20870D11"/>
    <w:multiLevelType w:val="hybridMultilevel"/>
    <w:tmpl w:val="082256D2"/>
    <w:lvl w:ilvl="0" w:tplc="12F48630">
      <w:start w:val="1"/>
      <w:numFmt w:val="bullet"/>
      <w:lvlText w:val=""/>
      <w:lvlJc w:val="left"/>
      <w:pPr>
        <w:tabs>
          <w:tab w:val="num" w:pos="720"/>
        </w:tabs>
        <w:ind w:left="720" w:hanging="360"/>
      </w:pPr>
      <w:rPr>
        <w:rFonts w:ascii="Wingdings" w:hAnsi="Wingdings" w:hint="default"/>
      </w:rPr>
    </w:lvl>
    <w:lvl w:ilvl="1" w:tplc="772A2670" w:tentative="1">
      <w:start w:val="1"/>
      <w:numFmt w:val="bullet"/>
      <w:lvlText w:val=""/>
      <w:lvlJc w:val="left"/>
      <w:pPr>
        <w:tabs>
          <w:tab w:val="num" w:pos="1440"/>
        </w:tabs>
        <w:ind w:left="1440" w:hanging="360"/>
      </w:pPr>
      <w:rPr>
        <w:rFonts w:ascii="Wingdings" w:hAnsi="Wingdings" w:hint="default"/>
      </w:rPr>
    </w:lvl>
    <w:lvl w:ilvl="2" w:tplc="E4E0223C" w:tentative="1">
      <w:start w:val="1"/>
      <w:numFmt w:val="bullet"/>
      <w:lvlText w:val=""/>
      <w:lvlJc w:val="left"/>
      <w:pPr>
        <w:tabs>
          <w:tab w:val="num" w:pos="2160"/>
        </w:tabs>
        <w:ind w:left="2160" w:hanging="360"/>
      </w:pPr>
      <w:rPr>
        <w:rFonts w:ascii="Wingdings" w:hAnsi="Wingdings" w:hint="default"/>
      </w:rPr>
    </w:lvl>
    <w:lvl w:ilvl="3" w:tplc="9E387790" w:tentative="1">
      <w:start w:val="1"/>
      <w:numFmt w:val="bullet"/>
      <w:lvlText w:val=""/>
      <w:lvlJc w:val="left"/>
      <w:pPr>
        <w:tabs>
          <w:tab w:val="num" w:pos="2880"/>
        </w:tabs>
        <w:ind w:left="2880" w:hanging="360"/>
      </w:pPr>
      <w:rPr>
        <w:rFonts w:ascii="Wingdings" w:hAnsi="Wingdings" w:hint="default"/>
      </w:rPr>
    </w:lvl>
    <w:lvl w:ilvl="4" w:tplc="4502E4E2" w:tentative="1">
      <w:start w:val="1"/>
      <w:numFmt w:val="bullet"/>
      <w:lvlText w:val=""/>
      <w:lvlJc w:val="left"/>
      <w:pPr>
        <w:tabs>
          <w:tab w:val="num" w:pos="3600"/>
        </w:tabs>
        <w:ind w:left="3600" w:hanging="360"/>
      </w:pPr>
      <w:rPr>
        <w:rFonts w:ascii="Wingdings" w:hAnsi="Wingdings" w:hint="default"/>
      </w:rPr>
    </w:lvl>
    <w:lvl w:ilvl="5" w:tplc="567C46F2" w:tentative="1">
      <w:start w:val="1"/>
      <w:numFmt w:val="bullet"/>
      <w:lvlText w:val=""/>
      <w:lvlJc w:val="left"/>
      <w:pPr>
        <w:tabs>
          <w:tab w:val="num" w:pos="4320"/>
        </w:tabs>
        <w:ind w:left="4320" w:hanging="360"/>
      </w:pPr>
      <w:rPr>
        <w:rFonts w:ascii="Wingdings" w:hAnsi="Wingdings" w:hint="default"/>
      </w:rPr>
    </w:lvl>
    <w:lvl w:ilvl="6" w:tplc="3A565C4A" w:tentative="1">
      <w:start w:val="1"/>
      <w:numFmt w:val="bullet"/>
      <w:lvlText w:val=""/>
      <w:lvlJc w:val="left"/>
      <w:pPr>
        <w:tabs>
          <w:tab w:val="num" w:pos="5040"/>
        </w:tabs>
        <w:ind w:left="5040" w:hanging="360"/>
      </w:pPr>
      <w:rPr>
        <w:rFonts w:ascii="Wingdings" w:hAnsi="Wingdings" w:hint="default"/>
      </w:rPr>
    </w:lvl>
    <w:lvl w:ilvl="7" w:tplc="F8346BD8" w:tentative="1">
      <w:start w:val="1"/>
      <w:numFmt w:val="bullet"/>
      <w:lvlText w:val=""/>
      <w:lvlJc w:val="left"/>
      <w:pPr>
        <w:tabs>
          <w:tab w:val="num" w:pos="5760"/>
        </w:tabs>
        <w:ind w:left="5760" w:hanging="360"/>
      </w:pPr>
      <w:rPr>
        <w:rFonts w:ascii="Wingdings" w:hAnsi="Wingdings" w:hint="default"/>
      </w:rPr>
    </w:lvl>
    <w:lvl w:ilvl="8" w:tplc="B64E4BE6" w:tentative="1">
      <w:start w:val="1"/>
      <w:numFmt w:val="bullet"/>
      <w:lvlText w:val=""/>
      <w:lvlJc w:val="left"/>
      <w:pPr>
        <w:tabs>
          <w:tab w:val="num" w:pos="6480"/>
        </w:tabs>
        <w:ind w:left="6480" w:hanging="360"/>
      </w:pPr>
      <w:rPr>
        <w:rFonts w:ascii="Wingdings" w:hAnsi="Wingdings" w:hint="default"/>
      </w:rPr>
    </w:lvl>
  </w:abstractNum>
  <w:abstractNum w:abstractNumId="12">
    <w:nsid w:val="26D33834"/>
    <w:multiLevelType w:val="hybridMultilevel"/>
    <w:tmpl w:val="BB728552"/>
    <w:lvl w:ilvl="0" w:tplc="FF760752">
      <w:start w:val="1"/>
      <w:numFmt w:val="bullet"/>
      <w:lvlText w:val=""/>
      <w:lvlJc w:val="left"/>
      <w:pPr>
        <w:tabs>
          <w:tab w:val="num" w:pos="720"/>
        </w:tabs>
        <w:ind w:left="720" w:hanging="360"/>
      </w:pPr>
      <w:rPr>
        <w:rFonts w:ascii="Wingdings" w:hAnsi="Wingdings" w:hint="default"/>
      </w:rPr>
    </w:lvl>
    <w:lvl w:ilvl="1" w:tplc="1B60B7F4" w:tentative="1">
      <w:start w:val="1"/>
      <w:numFmt w:val="bullet"/>
      <w:lvlText w:val=""/>
      <w:lvlJc w:val="left"/>
      <w:pPr>
        <w:tabs>
          <w:tab w:val="num" w:pos="1440"/>
        </w:tabs>
        <w:ind w:left="1440" w:hanging="360"/>
      </w:pPr>
      <w:rPr>
        <w:rFonts w:ascii="Wingdings" w:hAnsi="Wingdings" w:hint="default"/>
      </w:rPr>
    </w:lvl>
    <w:lvl w:ilvl="2" w:tplc="C5329342" w:tentative="1">
      <w:start w:val="1"/>
      <w:numFmt w:val="bullet"/>
      <w:lvlText w:val=""/>
      <w:lvlJc w:val="left"/>
      <w:pPr>
        <w:tabs>
          <w:tab w:val="num" w:pos="2160"/>
        </w:tabs>
        <w:ind w:left="2160" w:hanging="360"/>
      </w:pPr>
      <w:rPr>
        <w:rFonts w:ascii="Wingdings" w:hAnsi="Wingdings" w:hint="default"/>
      </w:rPr>
    </w:lvl>
    <w:lvl w:ilvl="3" w:tplc="BB785F10" w:tentative="1">
      <w:start w:val="1"/>
      <w:numFmt w:val="bullet"/>
      <w:lvlText w:val=""/>
      <w:lvlJc w:val="left"/>
      <w:pPr>
        <w:tabs>
          <w:tab w:val="num" w:pos="2880"/>
        </w:tabs>
        <w:ind w:left="2880" w:hanging="360"/>
      </w:pPr>
      <w:rPr>
        <w:rFonts w:ascii="Wingdings" w:hAnsi="Wingdings" w:hint="default"/>
      </w:rPr>
    </w:lvl>
    <w:lvl w:ilvl="4" w:tplc="8812C3D6" w:tentative="1">
      <w:start w:val="1"/>
      <w:numFmt w:val="bullet"/>
      <w:lvlText w:val=""/>
      <w:lvlJc w:val="left"/>
      <w:pPr>
        <w:tabs>
          <w:tab w:val="num" w:pos="3600"/>
        </w:tabs>
        <w:ind w:left="3600" w:hanging="360"/>
      </w:pPr>
      <w:rPr>
        <w:rFonts w:ascii="Wingdings" w:hAnsi="Wingdings" w:hint="default"/>
      </w:rPr>
    </w:lvl>
    <w:lvl w:ilvl="5" w:tplc="751C0F5A" w:tentative="1">
      <w:start w:val="1"/>
      <w:numFmt w:val="bullet"/>
      <w:lvlText w:val=""/>
      <w:lvlJc w:val="left"/>
      <w:pPr>
        <w:tabs>
          <w:tab w:val="num" w:pos="4320"/>
        </w:tabs>
        <w:ind w:left="4320" w:hanging="360"/>
      </w:pPr>
      <w:rPr>
        <w:rFonts w:ascii="Wingdings" w:hAnsi="Wingdings" w:hint="default"/>
      </w:rPr>
    </w:lvl>
    <w:lvl w:ilvl="6" w:tplc="2ADC8C9E" w:tentative="1">
      <w:start w:val="1"/>
      <w:numFmt w:val="bullet"/>
      <w:lvlText w:val=""/>
      <w:lvlJc w:val="left"/>
      <w:pPr>
        <w:tabs>
          <w:tab w:val="num" w:pos="5040"/>
        </w:tabs>
        <w:ind w:left="5040" w:hanging="360"/>
      </w:pPr>
      <w:rPr>
        <w:rFonts w:ascii="Wingdings" w:hAnsi="Wingdings" w:hint="default"/>
      </w:rPr>
    </w:lvl>
    <w:lvl w:ilvl="7" w:tplc="0E1A70F8" w:tentative="1">
      <w:start w:val="1"/>
      <w:numFmt w:val="bullet"/>
      <w:lvlText w:val=""/>
      <w:lvlJc w:val="left"/>
      <w:pPr>
        <w:tabs>
          <w:tab w:val="num" w:pos="5760"/>
        </w:tabs>
        <w:ind w:left="5760" w:hanging="360"/>
      </w:pPr>
      <w:rPr>
        <w:rFonts w:ascii="Wingdings" w:hAnsi="Wingdings" w:hint="default"/>
      </w:rPr>
    </w:lvl>
    <w:lvl w:ilvl="8" w:tplc="6C0A2E7A" w:tentative="1">
      <w:start w:val="1"/>
      <w:numFmt w:val="bullet"/>
      <w:lvlText w:val=""/>
      <w:lvlJc w:val="left"/>
      <w:pPr>
        <w:tabs>
          <w:tab w:val="num" w:pos="6480"/>
        </w:tabs>
        <w:ind w:left="6480" w:hanging="360"/>
      </w:pPr>
      <w:rPr>
        <w:rFonts w:ascii="Wingdings" w:hAnsi="Wingdings" w:hint="default"/>
      </w:rPr>
    </w:lvl>
  </w:abstractNum>
  <w:abstractNum w:abstractNumId="13">
    <w:nsid w:val="323554F4"/>
    <w:multiLevelType w:val="hybridMultilevel"/>
    <w:tmpl w:val="DA3261D6"/>
    <w:lvl w:ilvl="0" w:tplc="AB2644F4">
      <w:start w:val="1"/>
      <w:numFmt w:val="bullet"/>
      <w:lvlText w:val=""/>
      <w:lvlJc w:val="left"/>
      <w:pPr>
        <w:tabs>
          <w:tab w:val="num" w:pos="720"/>
        </w:tabs>
        <w:ind w:left="720" w:hanging="360"/>
      </w:pPr>
      <w:rPr>
        <w:rFonts w:ascii="Wingdings" w:hAnsi="Wingdings" w:hint="default"/>
      </w:rPr>
    </w:lvl>
    <w:lvl w:ilvl="1" w:tplc="AD8682F4" w:tentative="1">
      <w:start w:val="1"/>
      <w:numFmt w:val="bullet"/>
      <w:lvlText w:val=""/>
      <w:lvlJc w:val="left"/>
      <w:pPr>
        <w:tabs>
          <w:tab w:val="num" w:pos="1440"/>
        </w:tabs>
        <w:ind w:left="1440" w:hanging="360"/>
      </w:pPr>
      <w:rPr>
        <w:rFonts w:ascii="Wingdings" w:hAnsi="Wingdings" w:hint="default"/>
      </w:rPr>
    </w:lvl>
    <w:lvl w:ilvl="2" w:tplc="60D07B54" w:tentative="1">
      <w:start w:val="1"/>
      <w:numFmt w:val="bullet"/>
      <w:lvlText w:val=""/>
      <w:lvlJc w:val="left"/>
      <w:pPr>
        <w:tabs>
          <w:tab w:val="num" w:pos="2160"/>
        </w:tabs>
        <w:ind w:left="2160" w:hanging="360"/>
      </w:pPr>
      <w:rPr>
        <w:rFonts w:ascii="Wingdings" w:hAnsi="Wingdings" w:hint="default"/>
      </w:rPr>
    </w:lvl>
    <w:lvl w:ilvl="3" w:tplc="DB9A2650" w:tentative="1">
      <w:start w:val="1"/>
      <w:numFmt w:val="bullet"/>
      <w:lvlText w:val=""/>
      <w:lvlJc w:val="left"/>
      <w:pPr>
        <w:tabs>
          <w:tab w:val="num" w:pos="2880"/>
        </w:tabs>
        <w:ind w:left="2880" w:hanging="360"/>
      </w:pPr>
      <w:rPr>
        <w:rFonts w:ascii="Wingdings" w:hAnsi="Wingdings" w:hint="default"/>
      </w:rPr>
    </w:lvl>
    <w:lvl w:ilvl="4" w:tplc="2B12AA44" w:tentative="1">
      <w:start w:val="1"/>
      <w:numFmt w:val="bullet"/>
      <w:lvlText w:val=""/>
      <w:lvlJc w:val="left"/>
      <w:pPr>
        <w:tabs>
          <w:tab w:val="num" w:pos="3600"/>
        </w:tabs>
        <w:ind w:left="3600" w:hanging="360"/>
      </w:pPr>
      <w:rPr>
        <w:rFonts w:ascii="Wingdings" w:hAnsi="Wingdings" w:hint="default"/>
      </w:rPr>
    </w:lvl>
    <w:lvl w:ilvl="5" w:tplc="A32AFB68" w:tentative="1">
      <w:start w:val="1"/>
      <w:numFmt w:val="bullet"/>
      <w:lvlText w:val=""/>
      <w:lvlJc w:val="left"/>
      <w:pPr>
        <w:tabs>
          <w:tab w:val="num" w:pos="4320"/>
        </w:tabs>
        <w:ind w:left="4320" w:hanging="360"/>
      </w:pPr>
      <w:rPr>
        <w:rFonts w:ascii="Wingdings" w:hAnsi="Wingdings" w:hint="default"/>
      </w:rPr>
    </w:lvl>
    <w:lvl w:ilvl="6" w:tplc="5FD4DC1A" w:tentative="1">
      <w:start w:val="1"/>
      <w:numFmt w:val="bullet"/>
      <w:lvlText w:val=""/>
      <w:lvlJc w:val="left"/>
      <w:pPr>
        <w:tabs>
          <w:tab w:val="num" w:pos="5040"/>
        </w:tabs>
        <w:ind w:left="5040" w:hanging="360"/>
      </w:pPr>
      <w:rPr>
        <w:rFonts w:ascii="Wingdings" w:hAnsi="Wingdings" w:hint="default"/>
      </w:rPr>
    </w:lvl>
    <w:lvl w:ilvl="7" w:tplc="73F89670" w:tentative="1">
      <w:start w:val="1"/>
      <w:numFmt w:val="bullet"/>
      <w:lvlText w:val=""/>
      <w:lvlJc w:val="left"/>
      <w:pPr>
        <w:tabs>
          <w:tab w:val="num" w:pos="5760"/>
        </w:tabs>
        <w:ind w:left="5760" w:hanging="360"/>
      </w:pPr>
      <w:rPr>
        <w:rFonts w:ascii="Wingdings" w:hAnsi="Wingdings" w:hint="default"/>
      </w:rPr>
    </w:lvl>
    <w:lvl w:ilvl="8" w:tplc="E61C59B8" w:tentative="1">
      <w:start w:val="1"/>
      <w:numFmt w:val="bullet"/>
      <w:lvlText w:val=""/>
      <w:lvlJc w:val="left"/>
      <w:pPr>
        <w:tabs>
          <w:tab w:val="num" w:pos="6480"/>
        </w:tabs>
        <w:ind w:left="6480" w:hanging="360"/>
      </w:pPr>
      <w:rPr>
        <w:rFonts w:ascii="Wingdings" w:hAnsi="Wingdings" w:hint="default"/>
      </w:rPr>
    </w:lvl>
  </w:abstractNum>
  <w:abstractNum w:abstractNumId="14">
    <w:nsid w:val="32BA3C8F"/>
    <w:multiLevelType w:val="hybridMultilevel"/>
    <w:tmpl w:val="E528D94C"/>
    <w:lvl w:ilvl="0" w:tplc="BD4A5E46">
      <w:start w:val="1"/>
      <w:numFmt w:val="bullet"/>
      <w:lvlText w:val=""/>
      <w:lvlJc w:val="left"/>
      <w:pPr>
        <w:tabs>
          <w:tab w:val="num" w:pos="720"/>
        </w:tabs>
        <w:ind w:left="720" w:hanging="360"/>
      </w:pPr>
      <w:rPr>
        <w:rFonts w:ascii="Wingdings" w:hAnsi="Wingdings" w:hint="default"/>
      </w:rPr>
    </w:lvl>
    <w:lvl w:ilvl="1" w:tplc="36107122" w:tentative="1">
      <w:start w:val="1"/>
      <w:numFmt w:val="bullet"/>
      <w:lvlText w:val=""/>
      <w:lvlJc w:val="left"/>
      <w:pPr>
        <w:tabs>
          <w:tab w:val="num" w:pos="1440"/>
        </w:tabs>
        <w:ind w:left="1440" w:hanging="360"/>
      </w:pPr>
      <w:rPr>
        <w:rFonts w:ascii="Wingdings" w:hAnsi="Wingdings" w:hint="default"/>
      </w:rPr>
    </w:lvl>
    <w:lvl w:ilvl="2" w:tplc="995E3854" w:tentative="1">
      <w:start w:val="1"/>
      <w:numFmt w:val="bullet"/>
      <w:lvlText w:val=""/>
      <w:lvlJc w:val="left"/>
      <w:pPr>
        <w:tabs>
          <w:tab w:val="num" w:pos="2160"/>
        </w:tabs>
        <w:ind w:left="2160" w:hanging="360"/>
      </w:pPr>
      <w:rPr>
        <w:rFonts w:ascii="Wingdings" w:hAnsi="Wingdings" w:hint="default"/>
      </w:rPr>
    </w:lvl>
    <w:lvl w:ilvl="3" w:tplc="72907AA6" w:tentative="1">
      <w:start w:val="1"/>
      <w:numFmt w:val="bullet"/>
      <w:lvlText w:val=""/>
      <w:lvlJc w:val="left"/>
      <w:pPr>
        <w:tabs>
          <w:tab w:val="num" w:pos="2880"/>
        </w:tabs>
        <w:ind w:left="2880" w:hanging="360"/>
      </w:pPr>
      <w:rPr>
        <w:rFonts w:ascii="Wingdings" w:hAnsi="Wingdings" w:hint="default"/>
      </w:rPr>
    </w:lvl>
    <w:lvl w:ilvl="4" w:tplc="D4009992" w:tentative="1">
      <w:start w:val="1"/>
      <w:numFmt w:val="bullet"/>
      <w:lvlText w:val=""/>
      <w:lvlJc w:val="left"/>
      <w:pPr>
        <w:tabs>
          <w:tab w:val="num" w:pos="3600"/>
        </w:tabs>
        <w:ind w:left="3600" w:hanging="360"/>
      </w:pPr>
      <w:rPr>
        <w:rFonts w:ascii="Wingdings" w:hAnsi="Wingdings" w:hint="default"/>
      </w:rPr>
    </w:lvl>
    <w:lvl w:ilvl="5" w:tplc="1A0CBF76" w:tentative="1">
      <w:start w:val="1"/>
      <w:numFmt w:val="bullet"/>
      <w:lvlText w:val=""/>
      <w:lvlJc w:val="left"/>
      <w:pPr>
        <w:tabs>
          <w:tab w:val="num" w:pos="4320"/>
        </w:tabs>
        <w:ind w:left="4320" w:hanging="360"/>
      </w:pPr>
      <w:rPr>
        <w:rFonts w:ascii="Wingdings" w:hAnsi="Wingdings" w:hint="default"/>
      </w:rPr>
    </w:lvl>
    <w:lvl w:ilvl="6" w:tplc="81645D60" w:tentative="1">
      <w:start w:val="1"/>
      <w:numFmt w:val="bullet"/>
      <w:lvlText w:val=""/>
      <w:lvlJc w:val="left"/>
      <w:pPr>
        <w:tabs>
          <w:tab w:val="num" w:pos="5040"/>
        </w:tabs>
        <w:ind w:left="5040" w:hanging="360"/>
      </w:pPr>
      <w:rPr>
        <w:rFonts w:ascii="Wingdings" w:hAnsi="Wingdings" w:hint="default"/>
      </w:rPr>
    </w:lvl>
    <w:lvl w:ilvl="7" w:tplc="95487D94" w:tentative="1">
      <w:start w:val="1"/>
      <w:numFmt w:val="bullet"/>
      <w:lvlText w:val=""/>
      <w:lvlJc w:val="left"/>
      <w:pPr>
        <w:tabs>
          <w:tab w:val="num" w:pos="5760"/>
        </w:tabs>
        <w:ind w:left="5760" w:hanging="360"/>
      </w:pPr>
      <w:rPr>
        <w:rFonts w:ascii="Wingdings" w:hAnsi="Wingdings" w:hint="default"/>
      </w:rPr>
    </w:lvl>
    <w:lvl w:ilvl="8" w:tplc="F70AD690" w:tentative="1">
      <w:start w:val="1"/>
      <w:numFmt w:val="bullet"/>
      <w:lvlText w:val=""/>
      <w:lvlJc w:val="left"/>
      <w:pPr>
        <w:tabs>
          <w:tab w:val="num" w:pos="6480"/>
        </w:tabs>
        <w:ind w:left="6480" w:hanging="360"/>
      </w:pPr>
      <w:rPr>
        <w:rFonts w:ascii="Wingdings" w:hAnsi="Wingdings" w:hint="default"/>
      </w:rPr>
    </w:lvl>
  </w:abstractNum>
  <w:abstractNum w:abstractNumId="15">
    <w:nsid w:val="433A5837"/>
    <w:multiLevelType w:val="hybridMultilevel"/>
    <w:tmpl w:val="21B80076"/>
    <w:lvl w:ilvl="0" w:tplc="2AA0B2BC">
      <w:start w:val="1"/>
      <w:numFmt w:val="bullet"/>
      <w:lvlText w:val=""/>
      <w:lvlJc w:val="left"/>
      <w:pPr>
        <w:tabs>
          <w:tab w:val="num" w:pos="720"/>
        </w:tabs>
        <w:ind w:left="720" w:hanging="360"/>
      </w:pPr>
      <w:rPr>
        <w:rFonts w:ascii="Wingdings" w:hAnsi="Wingdings" w:hint="default"/>
      </w:rPr>
    </w:lvl>
    <w:lvl w:ilvl="1" w:tplc="71149794" w:tentative="1">
      <w:start w:val="1"/>
      <w:numFmt w:val="bullet"/>
      <w:lvlText w:val=""/>
      <w:lvlJc w:val="left"/>
      <w:pPr>
        <w:tabs>
          <w:tab w:val="num" w:pos="1440"/>
        </w:tabs>
        <w:ind w:left="1440" w:hanging="360"/>
      </w:pPr>
      <w:rPr>
        <w:rFonts w:ascii="Wingdings" w:hAnsi="Wingdings" w:hint="default"/>
      </w:rPr>
    </w:lvl>
    <w:lvl w:ilvl="2" w:tplc="87CAF324" w:tentative="1">
      <w:start w:val="1"/>
      <w:numFmt w:val="bullet"/>
      <w:lvlText w:val=""/>
      <w:lvlJc w:val="left"/>
      <w:pPr>
        <w:tabs>
          <w:tab w:val="num" w:pos="2160"/>
        </w:tabs>
        <w:ind w:left="2160" w:hanging="360"/>
      </w:pPr>
      <w:rPr>
        <w:rFonts w:ascii="Wingdings" w:hAnsi="Wingdings" w:hint="default"/>
      </w:rPr>
    </w:lvl>
    <w:lvl w:ilvl="3" w:tplc="66C2ABEC" w:tentative="1">
      <w:start w:val="1"/>
      <w:numFmt w:val="bullet"/>
      <w:lvlText w:val=""/>
      <w:lvlJc w:val="left"/>
      <w:pPr>
        <w:tabs>
          <w:tab w:val="num" w:pos="2880"/>
        </w:tabs>
        <w:ind w:left="2880" w:hanging="360"/>
      </w:pPr>
      <w:rPr>
        <w:rFonts w:ascii="Wingdings" w:hAnsi="Wingdings" w:hint="default"/>
      </w:rPr>
    </w:lvl>
    <w:lvl w:ilvl="4" w:tplc="16C6209C" w:tentative="1">
      <w:start w:val="1"/>
      <w:numFmt w:val="bullet"/>
      <w:lvlText w:val=""/>
      <w:lvlJc w:val="left"/>
      <w:pPr>
        <w:tabs>
          <w:tab w:val="num" w:pos="3600"/>
        </w:tabs>
        <w:ind w:left="3600" w:hanging="360"/>
      </w:pPr>
      <w:rPr>
        <w:rFonts w:ascii="Wingdings" w:hAnsi="Wingdings" w:hint="default"/>
      </w:rPr>
    </w:lvl>
    <w:lvl w:ilvl="5" w:tplc="8B64E1EA" w:tentative="1">
      <w:start w:val="1"/>
      <w:numFmt w:val="bullet"/>
      <w:lvlText w:val=""/>
      <w:lvlJc w:val="left"/>
      <w:pPr>
        <w:tabs>
          <w:tab w:val="num" w:pos="4320"/>
        </w:tabs>
        <w:ind w:left="4320" w:hanging="360"/>
      </w:pPr>
      <w:rPr>
        <w:rFonts w:ascii="Wingdings" w:hAnsi="Wingdings" w:hint="default"/>
      </w:rPr>
    </w:lvl>
    <w:lvl w:ilvl="6" w:tplc="4888D644" w:tentative="1">
      <w:start w:val="1"/>
      <w:numFmt w:val="bullet"/>
      <w:lvlText w:val=""/>
      <w:lvlJc w:val="left"/>
      <w:pPr>
        <w:tabs>
          <w:tab w:val="num" w:pos="5040"/>
        </w:tabs>
        <w:ind w:left="5040" w:hanging="360"/>
      </w:pPr>
      <w:rPr>
        <w:rFonts w:ascii="Wingdings" w:hAnsi="Wingdings" w:hint="default"/>
      </w:rPr>
    </w:lvl>
    <w:lvl w:ilvl="7" w:tplc="818A1D78" w:tentative="1">
      <w:start w:val="1"/>
      <w:numFmt w:val="bullet"/>
      <w:lvlText w:val=""/>
      <w:lvlJc w:val="left"/>
      <w:pPr>
        <w:tabs>
          <w:tab w:val="num" w:pos="5760"/>
        </w:tabs>
        <w:ind w:left="5760" w:hanging="360"/>
      </w:pPr>
      <w:rPr>
        <w:rFonts w:ascii="Wingdings" w:hAnsi="Wingdings" w:hint="default"/>
      </w:rPr>
    </w:lvl>
    <w:lvl w:ilvl="8" w:tplc="0F0471C2" w:tentative="1">
      <w:start w:val="1"/>
      <w:numFmt w:val="bullet"/>
      <w:lvlText w:val=""/>
      <w:lvlJc w:val="left"/>
      <w:pPr>
        <w:tabs>
          <w:tab w:val="num" w:pos="6480"/>
        </w:tabs>
        <w:ind w:left="6480" w:hanging="360"/>
      </w:pPr>
      <w:rPr>
        <w:rFonts w:ascii="Wingdings" w:hAnsi="Wingdings" w:hint="default"/>
      </w:rPr>
    </w:lvl>
  </w:abstractNum>
  <w:abstractNum w:abstractNumId="16">
    <w:nsid w:val="43BC36EB"/>
    <w:multiLevelType w:val="hybridMultilevel"/>
    <w:tmpl w:val="0200F842"/>
    <w:lvl w:ilvl="0" w:tplc="B2F86BF2">
      <w:start w:val="1"/>
      <w:numFmt w:val="bullet"/>
      <w:lvlText w:val=""/>
      <w:lvlJc w:val="left"/>
      <w:pPr>
        <w:tabs>
          <w:tab w:val="num" w:pos="720"/>
        </w:tabs>
        <w:ind w:left="720" w:hanging="360"/>
      </w:pPr>
      <w:rPr>
        <w:rFonts w:ascii="Wingdings" w:hAnsi="Wingdings" w:hint="default"/>
      </w:rPr>
    </w:lvl>
    <w:lvl w:ilvl="1" w:tplc="AE6A9E42" w:tentative="1">
      <w:start w:val="1"/>
      <w:numFmt w:val="bullet"/>
      <w:lvlText w:val=""/>
      <w:lvlJc w:val="left"/>
      <w:pPr>
        <w:tabs>
          <w:tab w:val="num" w:pos="1440"/>
        </w:tabs>
        <w:ind w:left="1440" w:hanging="360"/>
      </w:pPr>
      <w:rPr>
        <w:rFonts w:ascii="Wingdings" w:hAnsi="Wingdings" w:hint="default"/>
      </w:rPr>
    </w:lvl>
    <w:lvl w:ilvl="2" w:tplc="FA260DE0" w:tentative="1">
      <w:start w:val="1"/>
      <w:numFmt w:val="bullet"/>
      <w:lvlText w:val=""/>
      <w:lvlJc w:val="left"/>
      <w:pPr>
        <w:tabs>
          <w:tab w:val="num" w:pos="2160"/>
        </w:tabs>
        <w:ind w:left="2160" w:hanging="360"/>
      </w:pPr>
      <w:rPr>
        <w:rFonts w:ascii="Wingdings" w:hAnsi="Wingdings" w:hint="default"/>
      </w:rPr>
    </w:lvl>
    <w:lvl w:ilvl="3" w:tplc="A0DA6BB6" w:tentative="1">
      <w:start w:val="1"/>
      <w:numFmt w:val="bullet"/>
      <w:lvlText w:val=""/>
      <w:lvlJc w:val="left"/>
      <w:pPr>
        <w:tabs>
          <w:tab w:val="num" w:pos="2880"/>
        </w:tabs>
        <w:ind w:left="2880" w:hanging="360"/>
      </w:pPr>
      <w:rPr>
        <w:rFonts w:ascii="Wingdings" w:hAnsi="Wingdings" w:hint="default"/>
      </w:rPr>
    </w:lvl>
    <w:lvl w:ilvl="4" w:tplc="907C7B9A" w:tentative="1">
      <w:start w:val="1"/>
      <w:numFmt w:val="bullet"/>
      <w:lvlText w:val=""/>
      <w:lvlJc w:val="left"/>
      <w:pPr>
        <w:tabs>
          <w:tab w:val="num" w:pos="3600"/>
        </w:tabs>
        <w:ind w:left="3600" w:hanging="360"/>
      </w:pPr>
      <w:rPr>
        <w:rFonts w:ascii="Wingdings" w:hAnsi="Wingdings" w:hint="default"/>
      </w:rPr>
    </w:lvl>
    <w:lvl w:ilvl="5" w:tplc="61264BDE" w:tentative="1">
      <w:start w:val="1"/>
      <w:numFmt w:val="bullet"/>
      <w:lvlText w:val=""/>
      <w:lvlJc w:val="left"/>
      <w:pPr>
        <w:tabs>
          <w:tab w:val="num" w:pos="4320"/>
        </w:tabs>
        <w:ind w:left="4320" w:hanging="360"/>
      </w:pPr>
      <w:rPr>
        <w:rFonts w:ascii="Wingdings" w:hAnsi="Wingdings" w:hint="default"/>
      </w:rPr>
    </w:lvl>
    <w:lvl w:ilvl="6" w:tplc="D480E324" w:tentative="1">
      <w:start w:val="1"/>
      <w:numFmt w:val="bullet"/>
      <w:lvlText w:val=""/>
      <w:lvlJc w:val="left"/>
      <w:pPr>
        <w:tabs>
          <w:tab w:val="num" w:pos="5040"/>
        </w:tabs>
        <w:ind w:left="5040" w:hanging="360"/>
      </w:pPr>
      <w:rPr>
        <w:rFonts w:ascii="Wingdings" w:hAnsi="Wingdings" w:hint="default"/>
      </w:rPr>
    </w:lvl>
    <w:lvl w:ilvl="7" w:tplc="75C6B094" w:tentative="1">
      <w:start w:val="1"/>
      <w:numFmt w:val="bullet"/>
      <w:lvlText w:val=""/>
      <w:lvlJc w:val="left"/>
      <w:pPr>
        <w:tabs>
          <w:tab w:val="num" w:pos="5760"/>
        </w:tabs>
        <w:ind w:left="5760" w:hanging="360"/>
      </w:pPr>
      <w:rPr>
        <w:rFonts w:ascii="Wingdings" w:hAnsi="Wingdings" w:hint="default"/>
      </w:rPr>
    </w:lvl>
    <w:lvl w:ilvl="8" w:tplc="9766C2CE" w:tentative="1">
      <w:start w:val="1"/>
      <w:numFmt w:val="bullet"/>
      <w:lvlText w:val=""/>
      <w:lvlJc w:val="left"/>
      <w:pPr>
        <w:tabs>
          <w:tab w:val="num" w:pos="6480"/>
        </w:tabs>
        <w:ind w:left="6480" w:hanging="360"/>
      </w:pPr>
      <w:rPr>
        <w:rFonts w:ascii="Wingdings" w:hAnsi="Wingdings" w:hint="default"/>
      </w:rPr>
    </w:lvl>
  </w:abstractNum>
  <w:abstractNum w:abstractNumId="17">
    <w:nsid w:val="440833D2"/>
    <w:multiLevelType w:val="hybridMultilevel"/>
    <w:tmpl w:val="5D1A1DF4"/>
    <w:lvl w:ilvl="0" w:tplc="77C2E17A">
      <w:start w:val="1"/>
      <w:numFmt w:val="bullet"/>
      <w:lvlText w:val=""/>
      <w:lvlJc w:val="left"/>
      <w:pPr>
        <w:tabs>
          <w:tab w:val="num" w:pos="720"/>
        </w:tabs>
        <w:ind w:left="720" w:hanging="360"/>
      </w:pPr>
      <w:rPr>
        <w:rFonts w:ascii="Wingdings" w:hAnsi="Wingdings" w:hint="default"/>
      </w:rPr>
    </w:lvl>
    <w:lvl w:ilvl="1" w:tplc="97AC0B5C" w:tentative="1">
      <w:start w:val="1"/>
      <w:numFmt w:val="bullet"/>
      <w:lvlText w:val=""/>
      <w:lvlJc w:val="left"/>
      <w:pPr>
        <w:tabs>
          <w:tab w:val="num" w:pos="1440"/>
        </w:tabs>
        <w:ind w:left="1440" w:hanging="360"/>
      </w:pPr>
      <w:rPr>
        <w:rFonts w:ascii="Wingdings" w:hAnsi="Wingdings" w:hint="default"/>
      </w:rPr>
    </w:lvl>
    <w:lvl w:ilvl="2" w:tplc="433EF600" w:tentative="1">
      <w:start w:val="1"/>
      <w:numFmt w:val="bullet"/>
      <w:lvlText w:val=""/>
      <w:lvlJc w:val="left"/>
      <w:pPr>
        <w:tabs>
          <w:tab w:val="num" w:pos="2160"/>
        </w:tabs>
        <w:ind w:left="2160" w:hanging="360"/>
      </w:pPr>
      <w:rPr>
        <w:rFonts w:ascii="Wingdings" w:hAnsi="Wingdings" w:hint="default"/>
      </w:rPr>
    </w:lvl>
    <w:lvl w:ilvl="3" w:tplc="F022D494" w:tentative="1">
      <w:start w:val="1"/>
      <w:numFmt w:val="bullet"/>
      <w:lvlText w:val=""/>
      <w:lvlJc w:val="left"/>
      <w:pPr>
        <w:tabs>
          <w:tab w:val="num" w:pos="2880"/>
        </w:tabs>
        <w:ind w:left="2880" w:hanging="360"/>
      </w:pPr>
      <w:rPr>
        <w:rFonts w:ascii="Wingdings" w:hAnsi="Wingdings" w:hint="default"/>
      </w:rPr>
    </w:lvl>
    <w:lvl w:ilvl="4" w:tplc="CD8E3FD0" w:tentative="1">
      <w:start w:val="1"/>
      <w:numFmt w:val="bullet"/>
      <w:lvlText w:val=""/>
      <w:lvlJc w:val="left"/>
      <w:pPr>
        <w:tabs>
          <w:tab w:val="num" w:pos="3600"/>
        </w:tabs>
        <w:ind w:left="3600" w:hanging="360"/>
      </w:pPr>
      <w:rPr>
        <w:rFonts w:ascii="Wingdings" w:hAnsi="Wingdings" w:hint="default"/>
      </w:rPr>
    </w:lvl>
    <w:lvl w:ilvl="5" w:tplc="8AB0F8F8" w:tentative="1">
      <w:start w:val="1"/>
      <w:numFmt w:val="bullet"/>
      <w:lvlText w:val=""/>
      <w:lvlJc w:val="left"/>
      <w:pPr>
        <w:tabs>
          <w:tab w:val="num" w:pos="4320"/>
        </w:tabs>
        <w:ind w:left="4320" w:hanging="360"/>
      </w:pPr>
      <w:rPr>
        <w:rFonts w:ascii="Wingdings" w:hAnsi="Wingdings" w:hint="default"/>
      </w:rPr>
    </w:lvl>
    <w:lvl w:ilvl="6" w:tplc="DC64907C" w:tentative="1">
      <w:start w:val="1"/>
      <w:numFmt w:val="bullet"/>
      <w:lvlText w:val=""/>
      <w:lvlJc w:val="left"/>
      <w:pPr>
        <w:tabs>
          <w:tab w:val="num" w:pos="5040"/>
        </w:tabs>
        <w:ind w:left="5040" w:hanging="360"/>
      </w:pPr>
      <w:rPr>
        <w:rFonts w:ascii="Wingdings" w:hAnsi="Wingdings" w:hint="default"/>
      </w:rPr>
    </w:lvl>
    <w:lvl w:ilvl="7" w:tplc="73F058CC" w:tentative="1">
      <w:start w:val="1"/>
      <w:numFmt w:val="bullet"/>
      <w:lvlText w:val=""/>
      <w:lvlJc w:val="left"/>
      <w:pPr>
        <w:tabs>
          <w:tab w:val="num" w:pos="5760"/>
        </w:tabs>
        <w:ind w:left="5760" w:hanging="360"/>
      </w:pPr>
      <w:rPr>
        <w:rFonts w:ascii="Wingdings" w:hAnsi="Wingdings" w:hint="default"/>
      </w:rPr>
    </w:lvl>
    <w:lvl w:ilvl="8" w:tplc="E00CDC94" w:tentative="1">
      <w:start w:val="1"/>
      <w:numFmt w:val="bullet"/>
      <w:lvlText w:val=""/>
      <w:lvlJc w:val="left"/>
      <w:pPr>
        <w:tabs>
          <w:tab w:val="num" w:pos="6480"/>
        </w:tabs>
        <w:ind w:left="6480" w:hanging="360"/>
      </w:pPr>
      <w:rPr>
        <w:rFonts w:ascii="Wingdings" w:hAnsi="Wingdings" w:hint="default"/>
      </w:rPr>
    </w:lvl>
  </w:abstractNum>
  <w:abstractNum w:abstractNumId="18">
    <w:nsid w:val="44791ED4"/>
    <w:multiLevelType w:val="hybridMultilevel"/>
    <w:tmpl w:val="BA26EF16"/>
    <w:lvl w:ilvl="0" w:tplc="E41CC7A6">
      <w:start w:val="1"/>
      <w:numFmt w:val="bullet"/>
      <w:lvlText w:val=""/>
      <w:lvlJc w:val="left"/>
      <w:pPr>
        <w:tabs>
          <w:tab w:val="num" w:pos="720"/>
        </w:tabs>
        <w:ind w:left="720" w:hanging="360"/>
      </w:pPr>
      <w:rPr>
        <w:rFonts w:ascii="Wingdings" w:hAnsi="Wingdings" w:hint="default"/>
      </w:rPr>
    </w:lvl>
    <w:lvl w:ilvl="1" w:tplc="BA34E812" w:tentative="1">
      <w:start w:val="1"/>
      <w:numFmt w:val="bullet"/>
      <w:lvlText w:val=""/>
      <w:lvlJc w:val="left"/>
      <w:pPr>
        <w:tabs>
          <w:tab w:val="num" w:pos="1440"/>
        </w:tabs>
        <w:ind w:left="1440" w:hanging="360"/>
      </w:pPr>
      <w:rPr>
        <w:rFonts w:ascii="Wingdings" w:hAnsi="Wingdings" w:hint="default"/>
      </w:rPr>
    </w:lvl>
    <w:lvl w:ilvl="2" w:tplc="B9AA237E" w:tentative="1">
      <w:start w:val="1"/>
      <w:numFmt w:val="bullet"/>
      <w:lvlText w:val=""/>
      <w:lvlJc w:val="left"/>
      <w:pPr>
        <w:tabs>
          <w:tab w:val="num" w:pos="2160"/>
        </w:tabs>
        <w:ind w:left="2160" w:hanging="360"/>
      </w:pPr>
      <w:rPr>
        <w:rFonts w:ascii="Wingdings" w:hAnsi="Wingdings" w:hint="default"/>
      </w:rPr>
    </w:lvl>
    <w:lvl w:ilvl="3" w:tplc="F31AD51C" w:tentative="1">
      <w:start w:val="1"/>
      <w:numFmt w:val="bullet"/>
      <w:lvlText w:val=""/>
      <w:lvlJc w:val="left"/>
      <w:pPr>
        <w:tabs>
          <w:tab w:val="num" w:pos="2880"/>
        </w:tabs>
        <w:ind w:left="2880" w:hanging="360"/>
      </w:pPr>
      <w:rPr>
        <w:rFonts w:ascii="Wingdings" w:hAnsi="Wingdings" w:hint="default"/>
      </w:rPr>
    </w:lvl>
    <w:lvl w:ilvl="4" w:tplc="26E68FBA" w:tentative="1">
      <w:start w:val="1"/>
      <w:numFmt w:val="bullet"/>
      <w:lvlText w:val=""/>
      <w:lvlJc w:val="left"/>
      <w:pPr>
        <w:tabs>
          <w:tab w:val="num" w:pos="3600"/>
        </w:tabs>
        <w:ind w:left="3600" w:hanging="360"/>
      </w:pPr>
      <w:rPr>
        <w:rFonts w:ascii="Wingdings" w:hAnsi="Wingdings" w:hint="default"/>
      </w:rPr>
    </w:lvl>
    <w:lvl w:ilvl="5" w:tplc="5BCAB39C" w:tentative="1">
      <w:start w:val="1"/>
      <w:numFmt w:val="bullet"/>
      <w:lvlText w:val=""/>
      <w:lvlJc w:val="left"/>
      <w:pPr>
        <w:tabs>
          <w:tab w:val="num" w:pos="4320"/>
        </w:tabs>
        <w:ind w:left="4320" w:hanging="360"/>
      </w:pPr>
      <w:rPr>
        <w:rFonts w:ascii="Wingdings" w:hAnsi="Wingdings" w:hint="default"/>
      </w:rPr>
    </w:lvl>
    <w:lvl w:ilvl="6" w:tplc="DCF2C056" w:tentative="1">
      <w:start w:val="1"/>
      <w:numFmt w:val="bullet"/>
      <w:lvlText w:val=""/>
      <w:lvlJc w:val="left"/>
      <w:pPr>
        <w:tabs>
          <w:tab w:val="num" w:pos="5040"/>
        </w:tabs>
        <w:ind w:left="5040" w:hanging="360"/>
      </w:pPr>
      <w:rPr>
        <w:rFonts w:ascii="Wingdings" w:hAnsi="Wingdings" w:hint="default"/>
      </w:rPr>
    </w:lvl>
    <w:lvl w:ilvl="7" w:tplc="20EAF24E" w:tentative="1">
      <w:start w:val="1"/>
      <w:numFmt w:val="bullet"/>
      <w:lvlText w:val=""/>
      <w:lvlJc w:val="left"/>
      <w:pPr>
        <w:tabs>
          <w:tab w:val="num" w:pos="5760"/>
        </w:tabs>
        <w:ind w:left="5760" w:hanging="360"/>
      </w:pPr>
      <w:rPr>
        <w:rFonts w:ascii="Wingdings" w:hAnsi="Wingdings" w:hint="default"/>
      </w:rPr>
    </w:lvl>
    <w:lvl w:ilvl="8" w:tplc="1E86611C" w:tentative="1">
      <w:start w:val="1"/>
      <w:numFmt w:val="bullet"/>
      <w:lvlText w:val=""/>
      <w:lvlJc w:val="left"/>
      <w:pPr>
        <w:tabs>
          <w:tab w:val="num" w:pos="6480"/>
        </w:tabs>
        <w:ind w:left="6480" w:hanging="360"/>
      </w:pPr>
      <w:rPr>
        <w:rFonts w:ascii="Wingdings" w:hAnsi="Wingdings" w:hint="default"/>
      </w:rPr>
    </w:lvl>
  </w:abstractNum>
  <w:abstractNum w:abstractNumId="19">
    <w:nsid w:val="48663979"/>
    <w:multiLevelType w:val="hybridMultilevel"/>
    <w:tmpl w:val="472499D6"/>
    <w:lvl w:ilvl="0" w:tplc="0E7E77E6">
      <w:start w:val="1"/>
      <w:numFmt w:val="bullet"/>
      <w:lvlText w:val=""/>
      <w:lvlJc w:val="left"/>
      <w:pPr>
        <w:tabs>
          <w:tab w:val="num" w:pos="720"/>
        </w:tabs>
        <w:ind w:left="720" w:hanging="360"/>
      </w:pPr>
      <w:rPr>
        <w:rFonts w:ascii="Wingdings" w:hAnsi="Wingdings" w:hint="default"/>
      </w:rPr>
    </w:lvl>
    <w:lvl w:ilvl="1" w:tplc="186895C2" w:tentative="1">
      <w:start w:val="1"/>
      <w:numFmt w:val="bullet"/>
      <w:lvlText w:val=""/>
      <w:lvlJc w:val="left"/>
      <w:pPr>
        <w:tabs>
          <w:tab w:val="num" w:pos="1440"/>
        </w:tabs>
        <w:ind w:left="1440" w:hanging="360"/>
      </w:pPr>
      <w:rPr>
        <w:rFonts w:ascii="Wingdings" w:hAnsi="Wingdings" w:hint="default"/>
      </w:rPr>
    </w:lvl>
    <w:lvl w:ilvl="2" w:tplc="BA4EC2D0" w:tentative="1">
      <w:start w:val="1"/>
      <w:numFmt w:val="bullet"/>
      <w:lvlText w:val=""/>
      <w:lvlJc w:val="left"/>
      <w:pPr>
        <w:tabs>
          <w:tab w:val="num" w:pos="2160"/>
        </w:tabs>
        <w:ind w:left="2160" w:hanging="360"/>
      </w:pPr>
      <w:rPr>
        <w:rFonts w:ascii="Wingdings" w:hAnsi="Wingdings" w:hint="default"/>
      </w:rPr>
    </w:lvl>
    <w:lvl w:ilvl="3" w:tplc="3072CD2C" w:tentative="1">
      <w:start w:val="1"/>
      <w:numFmt w:val="bullet"/>
      <w:lvlText w:val=""/>
      <w:lvlJc w:val="left"/>
      <w:pPr>
        <w:tabs>
          <w:tab w:val="num" w:pos="2880"/>
        </w:tabs>
        <w:ind w:left="2880" w:hanging="360"/>
      </w:pPr>
      <w:rPr>
        <w:rFonts w:ascii="Wingdings" w:hAnsi="Wingdings" w:hint="default"/>
      </w:rPr>
    </w:lvl>
    <w:lvl w:ilvl="4" w:tplc="ADD684B8" w:tentative="1">
      <w:start w:val="1"/>
      <w:numFmt w:val="bullet"/>
      <w:lvlText w:val=""/>
      <w:lvlJc w:val="left"/>
      <w:pPr>
        <w:tabs>
          <w:tab w:val="num" w:pos="3600"/>
        </w:tabs>
        <w:ind w:left="3600" w:hanging="360"/>
      </w:pPr>
      <w:rPr>
        <w:rFonts w:ascii="Wingdings" w:hAnsi="Wingdings" w:hint="default"/>
      </w:rPr>
    </w:lvl>
    <w:lvl w:ilvl="5" w:tplc="2C3C551E" w:tentative="1">
      <w:start w:val="1"/>
      <w:numFmt w:val="bullet"/>
      <w:lvlText w:val=""/>
      <w:lvlJc w:val="left"/>
      <w:pPr>
        <w:tabs>
          <w:tab w:val="num" w:pos="4320"/>
        </w:tabs>
        <w:ind w:left="4320" w:hanging="360"/>
      </w:pPr>
      <w:rPr>
        <w:rFonts w:ascii="Wingdings" w:hAnsi="Wingdings" w:hint="default"/>
      </w:rPr>
    </w:lvl>
    <w:lvl w:ilvl="6" w:tplc="EA2C35F0" w:tentative="1">
      <w:start w:val="1"/>
      <w:numFmt w:val="bullet"/>
      <w:lvlText w:val=""/>
      <w:lvlJc w:val="left"/>
      <w:pPr>
        <w:tabs>
          <w:tab w:val="num" w:pos="5040"/>
        </w:tabs>
        <w:ind w:left="5040" w:hanging="360"/>
      </w:pPr>
      <w:rPr>
        <w:rFonts w:ascii="Wingdings" w:hAnsi="Wingdings" w:hint="default"/>
      </w:rPr>
    </w:lvl>
    <w:lvl w:ilvl="7" w:tplc="871253E4" w:tentative="1">
      <w:start w:val="1"/>
      <w:numFmt w:val="bullet"/>
      <w:lvlText w:val=""/>
      <w:lvlJc w:val="left"/>
      <w:pPr>
        <w:tabs>
          <w:tab w:val="num" w:pos="5760"/>
        </w:tabs>
        <w:ind w:left="5760" w:hanging="360"/>
      </w:pPr>
      <w:rPr>
        <w:rFonts w:ascii="Wingdings" w:hAnsi="Wingdings" w:hint="default"/>
      </w:rPr>
    </w:lvl>
    <w:lvl w:ilvl="8" w:tplc="DB946D22" w:tentative="1">
      <w:start w:val="1"/>
      <w:numFmt w:val="bullet"/>
      <w:lvlText w:val=""/>
      <w:lvlJc w:val="left"/>
      <w:pPr>
        <w:tabs>
          <w:tab w:val="num" w:pos="6480"/>
        </w:tabs>
        <w:ind w:left="6480" w:hanging="360"/>
      </w:pPr>
      <w:rPr>
        <w:rFonts w:ascii="Wingdings" w:hAnsi="Wingdings" w:hint="default"/>
      </w:rPr>
    </w:lvl>
  </w:abstractNum>
  <w:abstractNum w:abstractNumId="20">
    <w:nsid w:val="4877360A"/>
    <w:multiLevelType w:val="hybridMultilevel"/>
    <w:tmpl w:val="94DE996A"/>
    <w:lvl w:ilvl="0" w:tplc="0F76A39A">
      <w:start w:val="1"/>
      <w:numFmt w:val="bullet"/>
      <w:lvlText w:val=""/>
      <w:lvlJc w:val="left"/>
      <w:pPr>
        <w:tabs>
          <w:tab w:val="num" w:pos="720"/>
        </w:tabs>
        <w:ind w:left="720" w:hanging="360"/>
      </w:pPr>
      <w:rPr>
        <w:rFonts w:ascii="Wingdings" w:hAnsi="Wingdings" w:hint="default"/>
      </w:rPr>
    </w:lvl>
    <w:lvl w:ilvl="1" w:tplc="DCB83696" w:tentative="1">
      <w:start w:val="1"/>
      <w:numFmt w:val="bullet"/>
      <w:lvlText w:val=""/>
      <w:lvlJc w:val="left"/>
      <w:pPr>
        <w:tabs>
          <w:tab w:val="num" w:pos="1440"/>
        </w:tabs>
        <w:ind w:left="1440" w:hanging="360"/>
      </w:pPr>
      <w:rPr>
        <w:rFonts w:ascii="Wingdings" w:hAnsi="Wingdings" w:hint="default"/>
      </w:rPr>
    </w:lvl>
    <w:lvl w:ilvl="2" w:tplc="9ABA532C" w:tentative="1">
      <w:start w:val="1"/>
      <w:numFmt w:val="bullet"/>
      <w:lvlText w:val=""/>
      <w:lvlJc w:val="left"/>
      <w:pPr>
        <w:tabs>
          <w:tab w:val="num" w:pos="2160"/>
        </w:tabs>
        <w:ind w:left="2160" w:hanging="360"/>
      </w:pPr>
      <w:rPr>
        <w:rFonts w:ascii="Wingdings" w:hAnsi="Wingdings" w:hint="default"/>
      </w:rPr>
    </w:lvl>
    <w:lvl w:ilvl="3" w:tplc="3588005A" w:tentative="1">
      <w:start w:val="1"/>
      <w:numFmt w:val="bullet"/>
      <w:lvlText w:val=""/>
      <w:lvlJc w:val="left"/>
      <w:pPr>
        <w:tabs>
          <w:tab w:val="num" w:pos="2880"/>
        </w:tabs>
        <w:ind w:left="2880" w:hanging="360"/>
      </w:pPr>
      <w:rPr>
        <w:rFonts w:ascii="Wingdings" w:hAnsi="Wingdings" w:hint="default"/>
      </w:rPr>
    </w:lvl>
    <w:lvl w:ilvl="4" w:tplc="D7B4B0A2" w:tentative="1">
      <w:start w:val="1"/>
      <w:numFmt w:val="bullet"/>
      <w:lvlText w:val=""/>
      <w:lvlJc w:val="left"/>
      <w:pPr>
        <w:tabs>
          <w:tab w:val="num" w:pos="3600"/>
        </w:tabs>
        <w:ind w:left="3600" w:hanging="360"/>
      </w:pPr>
      <w:rPr>
        <w:rFonts w:ascii="Wingdings" w:hAnsi="Wingdings" w:hint="default"/>
      </w:rPr>
    </w:lvl>
    <w:lvl w:ilvl="5" w:tplc="B6D81016" w:tentative="1">
      <w:start w:val="1"/>
      <w:numFmt w:val="bullet"/>
      <w:lvlText w:val=""/>
      <w:lvlJc w:val="left"/>
      <w:pPr>
        <w:tabs>
          <w:tab w:val="num" w:pos="4320"/>
        </w:tabs>
        <w:ind w:left="4320" w:hanging="360"/>
      </w:pPr>
      <w:rPr>
        <w:rFonts w:ascii="Wingdings" w:hAnsi="Wingdings" w:hint="default"/>
      </w:rPr>
    </w:lvl>
    <w:lvl w:ilvl="6" w:tplc="A24A8866" w:tentative="1">
      <w:start w:val="1"/>
      <w:numFmt w:val="bullet"/>
      <w:lvlText w:val=""/>
      <w:lvlJc w:val="left"/>
      <w:pPr>
        <w:tabs>
          <w:tab w:val="num" w:pos="5040"/>
        </w:tabs>
        <w:ind w:left="5040" w:hanging="360"/>
      </w:pPr>
      <w:rPr>
        <w:rFonts w:ascii="Wingdings" w:hAnsi="Wingdings" w:hint="default"/>
      </w:rPr>
    </w:lvl>
    <w:lvl w:ilvl="7" w:tplc="26CA9F76" w:tentative="1">
      <w:start w:val="1"/>
      <w:numFmt w:val="bullet"/>
      <w:lvlText w:val=""/>
      <w:lvlJc w:val="left"/>
      <w:pPr>
        <w:tabs>
          <w:tab w:val="num" w:pos="5760"/>
        </w:tabs>
        <w:ind w:left="5760" w:hanging="360"/>
      </w:pPr>
      <w:rPr>
        <w:rFonts w:ascii="Wingdings" w:hAnsi="Wingdings" w:hint="default"/>
      </w:rPr>
    </w:lvl>
    <w:lvl w:ilvl="8" w:tplc="F09AEF10" w:tentative="1">
      <w:start w:val="1"/>
      <w:numFmt w:val="bullet"/>
      <w:lvlText w:val=""/>
      <w:lvlJc w:val="left"/>
      <w:pPr>
        <w:tabs>
          <w:tab w:val="num" w:pos="6480"/>
        </w:tabs>
        <w:ind w:left="6480" w:hanging="360"/>
      </w:pPr>
      <w:rPr>
        <w:rFonts w:ascii="Wingdings" w:hAnsi="Wingdings" w:hint="default"/>
      </w:rPr>
    </w:lvl>
  </w:abstractNum>
  <w:abstractNum w:abstractNumId="21">
    <w:nsid w:val="4E7B7B10"/>
    <w:multiLevelType w:val="hybridMultilevel"/>
    <w:tmpl w:val="406CF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7D7F11"/>
    <w:multiLevelType w:val="hybridMultilevel"/>
    <w:tmpl w:val="3378F12E"/>
    <w:lvl w:ilvl="0" w:tplc="FCB2BC08">
      <w:start w:val="1"/>
      <w:numFmt w:val="bullet"/>
      <w:lvlText w:val=""/>
      <w:lvlJc w:val="left"/>
      <w:pPr>
        <w:tabs>
          <w:tab w:val="num" w:pos="720"/>
        </w:tabs>
        <w:ind w:left="720" w:hanging="360"/>
      </w:pPr>
      <w:rPr>
        <w:rFonts w:ascii="Wingdings" w:hAnsi="Wingdings" w:hint="default"/>
      </w:rPr>
    </w:lvl>
    <w:lvl w:ilvl="1" w:tplc="F3300482" w:tentative="1">
      <w:start w:val="1"/>
      <w:numFmt w:val="bullet"/>
      <w:lvlText w:val=""/>
      <w:lvlJc w:val="left"/>
      <w:pPr>
        <w:tabs>
          <w:tab w:val="num" w:pos="1440"/>
        </w:tabs>
        <w:ind w:left="1440" w:hanging="360"/>
      </w:pPr>
      <w:rPr>
        <w:rFonts w:ascii="Wingdings" w:hAnsi="Wingdings" w:hint="default"/>
      </w:rPr>
    </w:lvl>
    <w:lvl w:ilvl="2" w:tplc="70AC07F6" w:tentative="1">
      <w:start w:val="1"/>
      <w:numFmt w:val="bullet"/>
      <w:lvlText w:val=""/>
      <w:lvlJc w:val="left"/>
      <w:pPr>
        <w:tabs>
          <w:tab w:val="num" w:pos="2160"/>
        </w:tabs>
        <w:ind w:left="2160" w:hanging="360"/>
      </w:pPr>
      <w:rPr>
        <w:rFonts w:ascii="Wingdings" w:hAnsi="Wingdings" w:hint="default"/>
      </w:rPr>
    </w:lvl>
    <w:lvl w:ilvl="3" w:tplc="A2F4EC58" w:tentative="1">
      <w:start w:val="1"/>
      <w:numFmt w:val="bullet"/>
      <w:lvlText w:val=""/>
      <w:lvlJc w:val="left"/>
      <w:pPr>
        <w:tabs>
          <w:tab w:val="num" w:pos="2880"/>
        </w:tabs>
        <w:ind w:left="2880" w:hanging="360"/>
      </w:pPr>
      <w:rPr>
        <w:rFonts w:ascii="Wingdings" w:hAnsi="Wingdings" w:hint="default"/>
      </w:rPr>
    </w:lvl>
    <w:lvl w:ilvl="4" w:tplc="9A30A2BA" w:tentative="1">
      <w:start w:val="1"/>
      <w:numFmt w:val="bullet"/>
      <w:lvlText w:val=""/>
      <w:lvlJc w:val="left"/>
      <w:pPr>
        <w:tabs>
          <w:tab w:val="num" w:pos="3600"/>
        </w:tabs>
        <w:ind w:left="3600" w:hanging="360"/>
      </w:pPr>
      <w:rPr>
        <w:rFonts w:ascii="Wingdings" w:hAnsi="Wingdings" w:hint="default"/>
      </w:rPr>
    </w:lvl>
    <w:lvl w:ilvl="5" w:tplc="35CA0266" w:tentative="1">
      <w:start w:val="1"/>
      <w:numFmt w:val="bullet"/>
      <w:lvlText w:val=""/>
      <w:lvlJc w:val="left"/>
      <w:pPr>
        <w:tabs>
          <w:tab w:val="num" w:pos="4320"/>
        </w:tabs>
        <w:ind w:left="4320" w:hanging="360"/>
      </w:pPr>
      <w:rPr>
        <w:rFonts w:ascii="Wingdings" w:hAnsi="Wingdings" w:hint="default"/>
      </w:rPr>
    </w:lvl>
    <w:lvl w:ilvl="6" w:tplc="7AE89562" w:tentative="1">
      <w:start w:val="1"/>
      <w:numFmt w:val="bullet"/>
      <w:lvlText w:val=""/>
      <w:lvlJc w:val="left"/>
      <w:pPr>
        <w:tabs>
          <w:tab w:val="num" w:pos="5040"/>
        </w:tabs>
        <w:ind w:left="5040" w:hanging="360"/>
      </w:pPr>
      <w:rPr>
        <w:rFonts w:ascii="Wingdings" w:hAnsi="Wingdings" w:hint="default"/>
      </w:rPr>
    </w:lvl>
    <w:lvl w:ilvl="7" w:tplc="6FBABCA8" w:tentative="1">
      <w:start w:val="1"/>
      <w:numFmt w:val="bullet"/>
      <w:lvlText w:val=""/>
      <w:lvlJc w:val="left"/>
      <w:pPr>
        <w:tabs>
          <w:tab w:val="num" w:pos="5760"/>
        </w:tabs>
        <w:ind w:left="5760" w:hanging="360"/>
      </w:pPr>
      <w:rPr>
        <w:rFonts w:ascii="Wingdings" w:hAnsi="Wingdings" w:hint="default"/>
      </w:rPr>
    </w:lvl>
    <w:lvl w:ilvl="8" w:tplc="08C6053A" w:tentative="1">
      <w:start w:val="1"/>
      <w:numFmt w:val="bullet"/>
      <w:lvlText w:val=""/>
      <w:lvlJc w:val="left"/>
      <w:pPr>
        <w:tabs>
          <w:tab w:val="num" w:pos="6480"/>
        </w:tabs>
        <w:ind w:left="6480" w:hanging="360"/>
      </w:pPr>
      <w:rPr>
        <w:rFonts w:ascii="Wingdings" w:hAnsi="Wingdings" w:hint="default"/>
      </w:rPr>
    </w:lvl>
  </w:abstractNum>
  <w:abstractNum w:abstractNumId="23">
    <w:nsid w:val="5B0E5E97"/>
    <w:multiLevelType w:val="hybridMultilevel"/>
    <w:tmpl w:val="2CFC1850"/>
    <w:lvl w:ilvl="0" w:tplc="19E4A1B0">
      <w:start w:val="1"/>
      <w:numFmt w:val="bullet"/>
      <w:lvlText w:val=""/>
      <w:lvlJc w:val="left"/>
      <w:pPr>
        <w:tabs>
          <w:tab w:val="num" w:pos="720"/>
        </w:tabs>
        <w:ind w:left="720" w:hanging="360"/>
      </w:pPr>
      <w:rPr>
        <w:rFonts w:ascii="Wingdings" w:hAnsi="Wingdings" w:hint="default"/>
      </w:rPr>
    </w:lvl>
    <w:lvl w:ilvl="1" w:tplc="78B8AFA0" w:tentative="1">
      <w:start w:val="1"/>
      <w:numFmt w:val="bullet"/>
      <w:lvlText w:val=""/>
      <w:lvlJc w:val="left"/>
      <w:pPr>
        <w:tabs>
          <w:tab w:val="num" w:pos="1440"/>
        </w:tabs>
        <w:ind w:left="1440" w:hanging="360"/>
      </w:pPr>
      <w:rPr>
        <w:rFonts w:ascii="Wingdings" w:hAnsi="Wingdings" w:hint="default"/>
      </w:rPr>
    </w:lvl>
    <w:lvl w:ilvl="2" w:tplc="40F2097C" w:tentative="1">
      <w:start w:val="1"/>
      <w:numFmt w:val="bullet"/>
      <w:lvlText w:val=""/>
      <w:lvlJc w:val="left"/>
      <w:pPr>
        <w:tabs>
          <w:tab w:val="num" w:pos="2160"/>
        </w:tabs>
        <w:ind w:left="2160" w:hanging="360"/>
      </w:pPr>
      <w:rPr>
        <w:rFonts w:ascii="Wingdings" w:hAnsi="Wingdings" w:hint="default"/>
      </w:rPr>
    </w:lvl>
    <w:lvl w:ilvl="3" w:tplc="353EE474" w:tentative="1">
      <w:start w:val="1"/>
      <w:numFmt w:val="bullet"/>
      <w:lvlText w:val=""/>
      <w:lvlJc w:val="left"/>
      <w:pPr>
        <w:tabs>
          <w:tab w:val="num" w:pos="2880"/>
        </w:tabs>
        <w:ind w:left="2880" w:hanging="360"/>
      </w:pPr>
      <w:rPr>
        <w:rFonts w:ascii="Wingdings" w:hAnsi="Wingdings" w:hint="default"/>
      </w:rPr>
    </w:lvl>
    <w:lvl w:ilvl="4" w:tplc="B37AC0BC" w:tentative="1">
      <w:start w:val="1"/>
      <w:numFmt w:val="bullet"/>
      <w:lvlText w:val=""/>
      <w:lvlJc w:val="left"/>
      <w:pPr>
        <w:tabs>
          <w:tab w:val="num" w:pos="3600"/>
        </w:tabs>
        <w:ind w:left="3600" w:hanging="360"/>
      </w:pPr>
      <w:rPr>
        <w:rFonts w:ascii="Wingdings" w:hAnsi="Wingdings" w:hint="default"/>
      </w:rPr>
    </w:lvl>
    <w:lvl w:ilvl="5" w:tplc="97A2B57A" w:tentative="1">
      <w:start w:val="1"/>
      <w:numFmt w:val="bullet"/>
      <w:lvlText w:val=""/>
      <w:lvlJc w:val="left"/>
      <w:pPr>
        <w:tabs>
          <w:tab w:val="num" w:pos="4320"/>
        </w:tabs>
        <w:ind w:left="4320" w:hanging="360"/>
      </w:pPr>
      <w:rPr>
        <w:rFonts w:ascii="Wingdings" w:hAnsi="Wingdings" w:hint="default"/>
      </w:rPr>
    </w:lvl>
    <w:lvl w:ilvl="6" w:tplc="807EE548" w:tentative="1">
      <w:start w:val="1"/>
      <w:numFmt w:val="bullet"/>
      <w:lvlText w:val=""/>
      <w:lvlJc w:val="left"/>
      <w:pPr>
        <w:tabs>
          <w:tab w:val="num" w:pos="5040"/>
        </w:tabs>
        <w:ind w:left="5040" w:hanging="360"/>
      </w:pPr>
      <w:rPr>
        <w:rFonts w:ascii="Wingdings" w:hAnsi="Wingdings" w:hint="default"/>
      </w:rPr>
    </w:lvl>
    <w:lvl w:ilvl="7" w:tplc="9F121D40" w:tentative="1">
      <w:start w:val="1"/>
      <w:numFmt w:val="bullet"/>
      <w:lvlText w:val=""/>
      <w:lvlJc w:val="left"/>
      <w:pPr>
        <w:tabs>
          <w:tab w:val="num" w:pos="5760"/>
        </w:tabs>
        <w:ind w:left="5760" w:hanging="360"/>
      </w:pPr>
      <w:rPr>
        <w:rFonts w:ascii="Wingdings" w:hAnsi="Wingdings" w:hint="default"/>
      </w:rPr>
    </w:lvl>
    <w:lvl w:ilvl="8" w:tplc="83CE056C" w:tentative="1">
      <w:start w:val="1"/>
      <w:numFmt w:val="bullet"/>
      <w:lvlText w:val=""/>
      <w:lvlJc w:val="left"/>
      <w:pPr>
        <w:tabs>
          <w:tab w:val="num" w:pos="6480"/>
        </w:tabs>
        <w:ind w:left="6480" w:hanging="360"/>
      </w:pPr>
      <w:rPr>
        <w:rFonts w:ascii="Wingdings" w:hAnsi="Wingdings" w:hint="default"/>
      </w:rPr>
    </w:lvl>
  </w:abstractNum>
  <w:abstractNum w:abstractNumId="24">
    <w:nsid w:val="5D624289"/>
    <w:multiLevelType w:val="hybridMultilevel"/>
    <w:tmpl w:val="84041D3A"/>
    <w:lvl w:ilvl="0" w:tplc="B2ECB1D2">
      <w:start w:val="1"/>
      <w:numFmt w:val="bullet"/>
      <w:lvlText w:val=""/>
      <w:lvlJc w:val="left"/>
      <w:pPr>
        <w:tabs>
          <w:tab w:val="num" w:pos="720"/>
        </w:tabs>
        <w:ind w:left="720" w:hanging="360"/>
      </w:pPr>
      <w:rPr>
        <w:rFonts w:ascii="Wingdings" w:hAnsi="Wingdings" w:hint="default"/>
      </w:rPr>
    </w:lvl>
    <w:lvl w:ilvl="1" w:tplc="761C8788" w:tentative="1">
      <w:start w:val="1"/>
      <w:numFmt w:val="bullet"/>
      <w:lvlText w:val=""/>
      <w:lvlJc w:val="left"/>
      <w:pPr>
        <w:tabs>
          <w:tab w:val="num" w:pos="1440"/>
        </w:tabs>
        <w:ind w:left="1440" w:hanging="360"/>
      </w:pPr>
      <w:rPr>
        <w:rFonts w:ascii="Wingdings" w:hAnsi="Wingdings" w:hint="default"/>
      </w:rPr>
    </w:lvl>
    <w:lvl w:ilvl="2" w:tplc="128AA622" w:tentative="1">
      <w:start w:val="1"/>
      <w:numFmt w:val="bullet"/>
      <w:lvlText w:val=""/>
      <w:lvlJc w:val="left"/>
      <w:pPr>
        <w:tabs>
          <w:tab w:val="num" w:pos="2160"/>
        </w:tabs>
        <w:ind w:left="2160" w:hanging="360"/>
      </w:pPr>
      <w:rPr>
        <w:rFonts w:ascii="Wingdings" w:hAnsi="Wingdings" w:hint="default"/>
      </w:rPr>
    </w:lvl>
    <w:lvl w:ilvl="3" w:tplc="15DACFCE" w:tentative="1">
      <w:start w:val="1"/>
      <w:numFmt w:val="bullet"/>
      <w:lvlText w:val=""/>
      <w:lvlJc w:val="left"/>
      <w:pPr>
        <w:tabs>
          <w:tab w:val="num" w:pos="2880"/>
        </w:tabs>
        <w:ind w:left="2880" w:hanging="360"/>
      </w:pPr>
      <w:rPr>
        <w:rFonts w:ascii="Wingdings" w:hAnsi="Wingdings" w:hint="default"/>
      </w:rPr>
    </w:lvl>
    <w:lvl w:ilvl="4" w:tplc="B1A6B0E8" w:tentative="1">
      <w:start w:val="1"/>
      <w:numFmt w:val="bullet"/>
      <w:lvlText w:val=""/>
      <w:lvlJc w:val="left"/>
      <w:pPr>
        <w:tabs>
          <w:tab w:val="num" w:pos="3600"/>
        </w:tabs>
        <w:ind w:left="3600" w:hanging="360"/>
      </w:pPr>
      <w:rPr>
        <w:rFonts w:ascii="Wingdings" w:hAnsi="Wingdings" w:hint="default"/>
      </w:rPr>
    </w:lvl>
    <w:lvl w:ilvl="5" w:tplc="317CAC76" w:tentative="1">
      <w:start w:val="1"/>
      <w:numFmt w:val="bullet"/>
      <w:lvlText w:val=""/>
      <w:lvlJc w:val="left"/>
      <w:pPr>
        <w:tabs>
          <w:tab w:val="num" w:pos="4320"/>
        </w:tabs>
        <w:ind w:left="4320" w:hanging="360"/>
      </w:pPr>
      <w:rPr>
        <w:rFonts w:ascii="Wingdings" w:hAnsi="Wingdings" w:hint="default"/>
      </w:rPr>
    </w:lvl>
    <w:lvl w:ilvl="6" w:tplc="B714FA3C" w:tentative="1">
      <w:start w:val="1"/>
      <w:numFmt w:val="bullet"/>
      <w:lvlText w:val=""/>
      <w:lvlJc w:val="left"/>
      <w:pPr>
        <w:tabs>
          <w:tab w:val="num" w:pos="5040"/>
        </w:tabs>
        <w:ind w:left="5040" w:hanging="360"/>
      </w:pPr>
      <w:rPr>
        <w:rFonts w:ascii="Wingdings" w:hAnsi="Wingdings" w:hint="default"/>
      </w:rPr>
    </w:lvl>
    <w:lvl w:ilvl="7" w:tplc="54F83E36" w:tentative="1">
      <w:start w:val="1"/>
      <w:numFmt w:val="bullet"/>
      <w:lvlText w:val=""/>
      <w:lvlJc w:val="left"/>
      <w:pPr>
        <w:tabs>
          <w:tab w:val="num" w:pos="5760"/>
        </w:tabs>
        <w:ind w:left="5760" w:hanging="360"/>
      </w:pPr>
      <w:rPr>
        <w:rFonts w:ascii="Wingdings" w:hAnsi="Wingdings" w:hint="default"/>
      </w:rPr>
    </w:lvl>
    <w:lvl w:ilvl="8" w:tplc="FD1C9F08" w:tentative="1">
      <w:start w:val="1"/>
      <w:numFmt w:val="bullet"/>
      <w:lvlText w:val=""/>
      <w:lvlJc w:val="left"/>
      <w:pPr>
        <w:tabs>
          <w:tab w:val="num" w:pos="6480"/>
        </w:tabs>
        <w:ind w:left="6480" w:hanging="360"/>
      </w:pPr>
      <w:rPr>
        <w:rFonts w:ascii="Wingdings" w:hAnsi="Wingdings" w:hint="default"/>
      </w:rPr>
    </w:lvl>
  </w:abstractNum>
  <w:abstractNum w:abstractNumId="25">
    <w:nsid w:val="5DE14B49"/>
    <w:multiLevelType w:val="hybridMultilevel"/>
    <w:tmpl w:val="E440EAB2"/>
    <w:lvl w:ilvl="0" w:tplc="640E0B30">
      <w:start w:val="1"/>
      <w:numFmt w:val="bullet"/>
      <w:lvlText w:val=""/>
      <w:lvlJc w:val="left"/>
      <w:pPr>
        <w:tabs>
          <w:tab w:val="num" w:pos="720"/>
        </w:tabs>
        <w:ind w:left="720" w:hanging="360"/>
      </w:pPr>
      <w:rPr>
        <w:rFonts w:ascii="Wingdings" w:hAnsi="Wingdings" w:hint="default"/>
      </w:rPr>
    </w:lvl>
    <w:lvl w:ilvl="1" w:tplc="83D618B2" w:tentative="1">
      <w:start w:val="1"/>
      <w:numFmt w:val="bullet"/>
      <w:lvlText w:val=""/>
      <w:lvlJc w:val="left"/>
      <w:pPr>
        <w:tabs>
          <w:tab w:val="num" w:pos="1440"/>
        </w:tabs>
        <w:ind w:left="1440" w:hanging="360"/>
      </w:pPr>
      <w:rPr>
        <w:rFonts w:ascii="Wingdings" w:hAnsi="Wingdings" w:hint="default"/>
      </w:rPr>
    </w:lvl>
    <w:lvl w:ilvl="2" w:tplc="D0C490EA" w:tentative="1">
      <w:start w:val="1"/>
      <w:numFmt w:val="bullet"/>
      <w:lvlText w:val=""/>
      <w:lvlJc w:val="left"/>
      <w:pPr>
        <w:tabs>
          <w:tab w:val="num" w:pos="2160"/>
        </w:tabs>
        <w:ind w:left="2160" w:hanging="360"/>
      </w:pPr>
      <w:rPr>
        <w:rFonts w:ascii="Wingdings" w:hAnsi="Wingdings" w:hint="default"/>
      </w:rPr>
    </w:lvl>
    <w:lvl w:ilvl="3" w:tplc="CFAEDABA" w:tentative="1">
      <w:start w:val="1"/>
      <w:numFmt w:val="bullet"/>
      <w:lvlText w:val=""/>
      <w:lvlJc w:val="left"/>
      <w:pPr>
        <w:tabs>
          <w:tab w:val="num" w:pos="2880"/>
        </w:tabs>
        <w:ind w:left="2880" w:hanging="360"/>
      </w:pPr>
      <w:rPr>
        <w:rFonts w:ascii="Wingdings" w:hAnsi="Wingdings" w:hint="default"/>
      </w:rPr>
    </w:lvl>
    <w:lvl w:ilvl="4" w:tplc="8F2868F2" w:tentative="1">
      <w:start w:val="1"/>
      <w:numFmt w:val="bullet"/>
      <w:lvlText w:val=""/>
      <w:lvlJc w:val="left"/>
      <w:pPr>
        <w:tabs>
          <w:tab w:val="num" w:pos="3600"/>
        </w:tabs>
        <w:ind w:left="3600" w:hanging="360"/>
      </w:pPr>
      <w:rPr>
        <w:rFonts w:ascii="Wingdings" w:hAnsi="Wingdings" w:hint="default"/>
      </w:rPr>
    </w:lvl>
    <w:lvl w:ilvl="5" w:tplc="61A099CA" w:tentative="1">
      <w:start w:val="1"/>
      <w:numFmt w:val="bullet"/>
      <w:lvlText w:val=""/>
      <w:lvlJc w:val="left"/>
      <w:pPr>
        <w:tabs>
          <w:tab w:val="num" w:pos="4320"/>
        </w:tabs>
        <w:ind w:left="4320" w:hanging="360"/>
      </w:pPr>
      <w:rPr>
        <w:rFonts w:ascii="Wingdings" w:hAnsi="Wingdings" w:hint="default"/>
      </w:rPr>
    </w:lvl>
    <w:lvl w:ilvl="6" w:tplc="5254D452" w:tentative="1">
      <w:start w:val="1"/>
      <w:numFmt w:val="bullet"/>
      <w:lvlText w:val=""/>
      <w:lvlJc w:val="left"/>
      <w:pPr>
        <w:tabs>
          <w:tab w:val="num" w:pos="5040"/>
        </w:tabs>
        <w:ind w:left="5040" w:hanging="360"/>
      </w:pPr>
      <w:rPr>
        <w:rFonts w:ascii="Wingdings" w:hAnsi="Wingdings" w:hint="default"/>
      </w:rPr>
    </w:lvl>
    <w:lvl w:ilvl="7" w:tplc="C9CAFD7A" w:tentative="1">
      <w:start w:val="1"/>
      <w:numFmt w:val="bullet"/>
      <w:lvlText w:val=""/>
      <w:lvlJc w:val="left"/>
      <w:pPr>
        <w:tabs>
          <w:tab w:val="num" w:pos="5760"/>
        </w:tabs>
        <w:ind w:left="5760" w:hanging="360"/>
      </w:pPr>
      <w:rPr>
        <w:rFonts w:ascii="Wingdings" w:hAnsi="Wingdings" w:hint="default"/>
      </w:rPr>
    </w:lvl>
    <w:lvl w:ilvl="8" w:tplc="D6587DB6" w:tentative="1">
      <w:start w:val="1"/>
      <w:numFmt w:val="bullet"/>
      <w:lvlText w:val=""/>
      <w:lvlJc w:val="left"/>
      <w:pPr>
        <w:tabs>
          <w:tab w:val="num" w:pos="6480"/>
        </w:tabs>
        <w:ind w:left="6480" w:hanging="360"/>
      </w:pPr>
      <w:rPr>
        <w:rFonts w:ascii="Wingdings" w:hAnsi="Wingdings" w:hint="default"/>
      </w:rPr>
    </w:lvl>
  </w:abstractNum>
  <w:abstractNum w:abstractNumId="26">
    <w:nsid w:val="5E8321C0"/>
    <w:multiLevelType w:val="hybridMultilevel"/>
    <w:tmpl w:val="16785714"/>
    <w:lvl w:ilvl="0" w:tplc="175C65E8">
      <w:start w:val="1"/>
      <w:numFmt w:val="bullet"/>
      <w:lvlText w:val=""/>
      <w:lvlJc w:val="left"/>
      <w:pPr>
        <w:tabs>
          <w:tab w:val="num" w:pos="720"/>
        </w:tabs>
        <w:ind w:left="720" w:hanging="360"/>
      </w:pPr>
      <w:rPr>
        <w:rFonts w:ascii="Wingdings" w:hAnsi="Wingdings" w:hint="default"/>
      </w:rPr>
    </w:lvl>
    <w:lvl w:ilvl="1" w:tplc="0A4EA18C" w:tentative="1">
      <w:start w:val="1"/>
      <w:numFmt w:val="bullet"/>
      <w:lvlText w:val=""/>
      <w:lvlJc w:val="left"/>
      <w:pPr>
        <w:tabs>
          <w:tab w:val="num" w:pos="1440"/>
        </w:tabs>
        <w:ind w:left="1440" w:hanging="360"/>
      </w:pPr>
      <w:rPr>
        <w:rFonts w:ascii="Wingdings" w:hAnsi="Wingdings" w:hint="default"/>
      </w:rPr>
    </w:lvl>
    <w:lvl w:ilvl="2" w:tplc="F73654C0" w:tentative="1">
      <w:start w:val="1"/>
      <w:numFmt w:val="bullet"/>
      <w:lvlText w:val=""/>
      <w:lvlJc w:val="left"/>
      <w:pPr>
        <w:tabs>
          <w:tab w:val="num" w:pos="2160"/>
        </w:tabs>
        <w:ind w:left="2160" w:hanging="360"/>
      </w:pPr>
      <w:rPr>
        <w:rFonts w:ascii="Wingdings" w:hAnsi="Wingdings" w:hint="default"/>
      </w:rPr>
    </w:lvl>
    <w:lvl w:ilvl="3" w:tplc="A3EE8DBA" w:tentative="1">
      <w:start w:val="1"/>
      <w:numFmt w:val="bullet"/>
      <w:lvlText w:val=""/>
      <w:lvlJc w:val="left"/>
      <w:pPr>
        <w:tabs>
          <w:tab w:val="num" w:pos="2880"/>
        </w:tabs>
        <w:ind w:left="2880" w:hanging="360"/>
      </w:pPr>
      <w:rPr>
        <w:rFonts w:ascii="Wingdings" w:hAnsi="Wingdings" w:hint="default"/>
      </w:rPr>
    </w:lvl>
    <w:lvl w:ilvl="4" w:tplc="B308D3D0" w:tentative="1">
      <w:start w:val="1"/>
      <w:numFmt w:val="bullet"/>
      <w:lvlText w:val=""/>
      <w:lvlJc w:val="left"/>
      <w:pPr>
        <w:tabs>
          <w:tab w:val="num" w:pos="3600"/>
        </w:tabs>
        <w:ind w:left="3600" w:hanging="360"/>
      </w:pPr>
      <w:rPr>
        <w:rFonts w:ascii="Wingdings" w:hAnsi="Wingdings" w:hint="default"/>
      </w:rPr>
    </w:lvl>
    <w:lvl w:ilvl="5" w:tplc="53FC569A" w:tentative="1">
      <w:start w:val="1"/>
      <w:numFmt w:val="bullet"/>
      <w:lvlText w:val=""/>
      <w:lvlJc w:val="left"/>
      <w:pPr>
        <w:tabs>
          <w:tab w:val="num" w:pos="4320"/>
        </w:tabs>
        <w:ind w:left="4320" w:hanging="360"/>
      </w:pPr>
      <w:rPr>
        <w:rFonts w:ascii="Wingdings" w:hAnsi="Wingdings" w:hint="default"/>
      </w:rPr>
    </w:lvl>
    <w:lvl w:ilvl="6" w:tplc="B4687DD8" w:tentative="1">
      <w:start w:val="1"/>
      <w:numFmt w:val="bullet"/>
      <w:lvlText w:val=""/>
      <w:lvlJc w:val="left"/>
      <w:pPr>
        <w:tabs>
          <w:tab w:val="num" w:pos="5040"/>
        </w:tabs>
        <w:ind w:left="5040" w:hanging="360"/>
      </w:pPr>
      <w:rPr>
        <w:rFonts w:ascii="Wingdings" w:hAnsi="Wingdings" w:hint="default"/>
      </w:rPr>
    </w:lvl>
    <w:lvl w:ilvl="7" w:tplc="4332686C" w:tentative="1">
      <w:start w:val="1"/>
      <w:numFmt w:val="bullet"/>
      <w:lvlText w:val=""/>
      <w:lvlJc w:val="left"/>
      <w:pPr>
        <w:tabs>
          <w:tab w:val="num" w:pos="5760"/>
        </w:tabs>
        <w:ind w:left="5760" w:hanging="360"/>
      </w:pPr>
      <w:rPr>
        <w:rFonts w:ascii="Wingdings" w:hAnsi="Wingdings" w:hint="default"/>
      </w:rPr>
    </w:lvl>
    <w:lvl w:ilvl="8" w:tplc="4FA018CC" w:tentative="1">
      <w:start w:val="1"/>
      <w:numFmt w:val="bullet"/>
      <w:lvlText w:val=""/>
      <w:lvlJc w:val="left"/>
      <w:pPr>
        <w:tabs>
          <w:tab w:val="num" w:pos="6480"/>
        </w:tabs>
        <w:ind w:left="6480" w:hanging="360"/>
      </w:pPr>
      <w:rPr>
        <w:rFonts w:ascii="Wingdings" w:hAnsi="Wingdings" w:hint="default"/>
      </w:rPr>
    </w:lvl>
  </w:abstractNum>
  <w:abstractNum w:abstractNumId="27">
    <w:nsid w:val="610136C6"/>
    <w:multiLevelType w:val="hybridMultilevel"/>
    <w:tmpl w:val="2AFE9D0E"/>
    <w:lvl w:ilvl="0" w:tplc="C46883BC">
      <w:start w:val="1"/>
      <w:numFmt w:val="bullet"/>
      <w:lvlText w:val=""/>
      <w:lvlJc w:val="left"/>
      <w:pPr>
        <w:tabs>
          <w:tab w:val="num" w:pos="720"/>
        </w:tabs>
        <w:ind w:left="720" w:hanging="360"/>
      </w:pPr>
      <w:rPr>
        <w:rFonts w:ascii="Wingdings" w:hAnsi="Wingdings" w:hint="default"/>
      </w:rPr>
    </w:lvl>
    <w:lvl w:ilvl="1" w:tplc="48C419B4" w:tentative="1">
      <w:start w:val="1"/>
      <w:numFmt w:val="bullet"/>
      <w:lvlText w:val=""/>
      <w:lvlJc w:val="left"/>
      <w:pPr>
        <w:tabs>
          <w:tab w:val="num" w:pos="1440"/>
        </w:tabs>
        <w:ind w:left="1440" w:hanging="360"/>
      </w:pPr>
      <w:rPr>
        <w:rFonts w:ascii="Wingdings" w:hAnsi="Wingdings" w:hint="default"/>
      </w:rPr>
    </w:lvl>
    <w:lvl w:ilvl="2" w:tplc="7FC8861C" w:tentative="1">
      <w:start w:val="1"/>
      <w:numFmt w:val="bullet"/>
      <w:lvlText w:val=""/>
      <w:lvlJc w:val="left"/>
      <w:pPr>
        <w:tabs>
          <w:tab w:val="num" w:pos="2160"/>
        </w:tabs>
        <w:ind w:left="2160" w:hanging="360"/>
      </w:pPr>
      <w:rPr>
        <w:rFonts w:ascii="Wingdings" w:hAnsi="Wingdings" w:hint="default"/>
      </w:rPr>
    </w:lvl>
    <w:lvl w:ilvl="3" w:tplc="74C2C066" w:tentative="1">
      <w:start w:val="1"/>
      <w:numFmt w:val="bullet"/>
      <w:lvlText w:val=""/>
      <w:lvlJc w:val="left"/>
      <w:pPr>
        <w:tabs>
          <w:tab w:val="num" w:pos="2880"/>
        </w:tabs>
        <w:ind w:left="2880" w:hanging="360"/>
      </w:pPr>
      <w:rPr>
        <w:rFonts w:ascii="Wingdings" w:hAnsi="Wingdings" w:hint="default"/>
      </w:rPr>
    </w:lvl>
    <w:lvl w:ilvl="4" w:tplc="BEE009C6" w:tentative="1">
      <w:start w:val="1"/>
      <w:numFmt w:val="bullet"/>
      <w:lvlText w:val=""/>
      <w:lvlJc w:val="left"/>
      <w:pPr>
        <w:tabs>
          <w:tab w:val="num" w:pos="3600"/>
        </w:tabs>
        <w:ind w:left="3600" w:hanging="360"/>
      </w:pPr>
      <w:rPr>
        <w:rFonts w:ascii="Wingdings" w:hAnsi="Wingdings" w:hint="default"/>
      </w:rPr>
    </w:lvl>
    <w:lvl w:ilvl="5" w:tplc="51FED32C" w:tentative="1">
      <w:start w:val="1"/>
      <w:numFmt w:val="bullet"/>
      <w:lvlText w:val=""/>
      <w:lvlJc w:val="left"/>
      <w:pPr>
        <w:tabs>
          <w:tab w:val="num" w:pos="4320"/>
        </w:tabs>
        <w:ind w:left="4320" w:hanging="360"/>
      </w:pPr>
      <w:rPr>
        <w:rFonts w:ascii="Wingdings" w:hAnsi="Wingdings" w:hint="default"/>
      </w:rPr>
    </w:lvl>
    <w:lvl w:ilvl="6" w:tplc="D6D66E66" w:tentative="1">
      <w:start w:val="1"/>
      <w:numFmt w:val="bullet"/>
      <w:lvlText w:val=""/>
      <w:lvlJc w:val="left"/>
      <w:pPr>
        <w:tabs>
          <w:tab w:val="num" w:pos="5040"/>
        </w:tabs>
        <w:ind w:left="5040" w:hanging="360"/>
      </w:pPr>
      <w:rPr>
        <w:rFonts w:ascii="Wingdings" w:hAnsi="Wingdings" w:hint="default"/>
      </w:rPr>
    </w:lvl>
    <w:lvl w:ilvl="7" w:tplc="C0842B30" w:tentative="1">
      <w:start w:val="1"/>
      <w:numFmt w:val="bullet"/>
      <w:lvlText w:val=""/>
      <w:lvlJc w:val="left"/>
      <w:pPr>
        <w:tabs>
          <w:tab w:val="num" w:pos="5760"/>
        </w:tabs>
        <w:ind w:left="5760" w:hanging="360"/>
      </w:pPr>
      <w:rPr>
        <w:rFonts w:ascii="Wingdings" w:hAnsi="Wingdings" w:hint="default"/>
      </w:rPr>
    </w:lvl>
    <w:lvl w:ilvl="8" w:tplc="166C8602" w:tentative="1">
      <w:start w:val="1"/>
      <w:numFmt w:val="bullet"/>
      <w:lvlText w:val=""/>
      <w:lvlJc w:val="left"/>
      <w:pPr>
        <w:tabs>
          <w:tab w:val="num" w:pos="6480"/>
        </w:tabs>
        <w:ind w:left="6480" w:hanging="360"/>
      </w:pPr>
      <w:rPr>
        <w:rFonts w:ascii="Wingdings" w:hAnsi="Wingdings" w:hint="default"/>
      </w:rPr>
    </w:lvl>
  </w:abstractNum>
  <w:abstractNum w:abstractNumId="28">
    <w:nsid w:val="66687649"/>
    <w:multiLevelType w:val="hybridMultilevel"/>
    <w:tmpl w:val="5A14452C"/>
    <w:lvl w:ilvl="0" w:tplc="3460D69C">
      <w:start w:val="1"/>
      <w:numFmt w:val="bullet"/>
      <w:lvlText w:val=""/>
      <w:lvlJc w:val="left"/>
      <w:pPr>
        <w:tabs>
          <w:tab w:val="num" w:pos="1080"/>
        </w:tabs>
        <w:ind w:left="1080" w:hanging="360"/>
      </w:pPr>
      <w:rPr>
        <w:rFonts w:ascii="Wingdings" w:hAnsi="Wingdings" w:hint="default"/>
      </w:rPr>
    </w:lvl>
    <w:lvl w:ilvl="1" w:tplc="A3D6B79C" w:tentative="1">
      <w:start w:val="1"/>
      <w:numFmt w:val="bullet"/>
      <w:lvlText w:val=""/>
      <w:lvlJc w:val="left"/>
      <w:pPr>
        <w:tabs>
          <w:tab w:val="num" w:pos="1800"/>
        </w:tabs>
        <w:ind w:left="1800" w:hanging="360"/>
      </w:pPr>
      <w:rPr>
        <w:rFonts w:ascii="Wingdings" w:hAnsi="Wingdings" w:hint="default"/>
      </w:rPr>
    </w:lvl>
    <w:lvl w:ilvl="2" w:tplc="69181F48" w:tentative="1">
      <w:start w:val="1"/>
      <w:numFmt w:val="bullet"/>
      <w:lvlText w:val=""/>
      <w:lvlJc w:val="left"/>
      <w:pPr>
        <w:tabs>
          <w:tab w:val="num" w:pos="2520"/>
        </w:tabs>
        <w:ind w:left="2520" w:hanging="360"/>
      </w:pPr>
      <w:rPr>
        <w:rFonts w:ascii="Wingdings" w:hAnsi="Wingdings" w:hint="default"/>
      </w:rPr>
    </w:lvl>
    <w:lvl w:ilvl="3" w:tplc="816EEF20" w:tentative="1">
      <w:start w:val="1"/>
      <w:numFmt w:val="bullet"/>
      <w:lvlText w:val=""/>
      <w:lvlJc w:val="left"/>
      <w:pPr>
        <w:tabs>
          <w:tab w:val="num" w:pos="3240"/>
        </w:tabs>
        <w:ind w:left="3240" w:hanging="360"/>
      </w:pPr>
      <w:rPr>
        <w:rFonts w:ascii="Wingdings" w:hAnsi="Wingdings" w:hint="default"/>
      </w:rPr>
    </w:lvl>
    <w:lvl w:ilvl="4" w:tplc="3CC25C3E" w:tentative="1">
      <w:start w:val="1"/>
      <w:numFmt w:val="bullet"/>
      <w:lvlText w:val=""/>
      <w:lvlJc w:val="left"/>
      <w:pPr>
        <w:tabs>
          <w:tab w:val="num" w:pos="3960"/>
        </w:tabs>
        <w:ind w:left="3960" w:hanging="360"/>
      </w:pPr>
      <w:rPr>
        <w:rFonts w:ascii="Wingdings" w:hAnsi="Wingdings" w:hint="default"/>
      </w:rPr>
    </w:lvl>
    <w:lvl w:ilvl="5" w:tplc="27E6103A" w:tentative="1">
      <w:start w:val="1"/>
      <w:numFmt w:val="bullet"/>
      <w:lvlText w:val=""/>
      <w:lvlJc w:val="left"/>
      <w:pPr>
        <w:tabs>
          <w:tab w:val="num" w:pos="4680"/>
        </w:tabs>
        <w:ind w:left="4680" w:hanging="360"/>
      </w:pPr>
      <w:rPr>
        <w:rFonts w:ascii="Wingdings" w:hAnsi="Wingdings" w:hint="default"/>
      </w:rPr>
    </w:lvl>
    <w:lvl w:ilvl="6" w:tplc="F93C3882" w:tentative="1">
      <w:start w:val="1"/>
      <w:numFmt w:val="bullet"/>
      <w:lvlText w:val=""/>
      <w:lvlJc w:val="left"/>
      <w:pPr>
        <w:tabs>
          <w:tab w:val="num" w:pos="5400"/>
        </w:tabs>
        <w:ind w:left="5400" w:hanging="360"/>
      </w:pPr>
      <w:rPr>
        <w:rFonts w:ascii="Wingdings" w:hAnsi="Wingdings" w:hint="default"/>
      </w:rPr>
    </w:lvl>
    <w:lvl w:ilvl="7" w:tplc="422AA884" w:tentative="1">
      <w:start w:val="1"/>
      <w:numFmt w:val="bullet"/>
      <w:lvlText w:val=""/>
      <w:lvlJc w:val="left"/>
      <w:pPr>
        <w:tabs>
          <w:tab w:val="num" w:pos="6120"/>
        </w:tabs>
        <w:ind w:left="6120" w:hanging="360"/>
      </w:pPr>
      <w:rPr>
        <w:rFonts w:ascii="Wingdings" w:hAnsi="Wingdings" w:hint="default"/>
      </w:rPr>
    </w:lvl>
    <w:lvl w:ilvl="8" w:tplc="51500346" w:tentative="1">
      <w:start w:val="1"/>
      <w:numFmt w:val="bullet"/>
      <w:lvlText w:val=""/>
      <w:lvlJc w:val="left"/>
      <w:pPr>
        <w:tabs>
          <w:tab w:val="num" w:pos="6840"/>
        </w:tabs>
        <w:ind w:left="6840" w:hanging="360"/>
      </w:pPr>
      <w:rPr>
        <w:rFonts w:ascii="Wingdings" w:hAnsi="Wingdings" w:hint="default"/>
      </w:rPr>
    </w:lvl>
  </w:abstractNum>
  <w:abstractNum w:abstractNumId="29">
    <w:nsid w:val="66E34F1D"/>
    <w:multiLevelType w:val="hybridMultilevel"/>
    <w:tmpl w:val="A686D776"/>
    <w:lvl w:ilvl="0" w:tplc="55D68A54">
      <w:start w:val="1"/>
      <w:numFmt w:val="bullet"/>
      <w:lvlText w:val=""/>
      <w:lvlJc w:val="left"/>
      <w:pPr>
        <w:tabs>
          <w:tab w:val="num" w:pos="720"/>
        </w:tabs>
        <w:ind w:left="720" w:hanging="360"/>
      </w:pPr>
      <w:rPr>
        <w:rFonts w:ascii="Wingdings" w:hAnsi="Wingdings" w:hint="default"/>
      </w:rPr>
    </w:lvl>
    <w:lvl w:ilvl="1" w:tplc="32266824" w:tentative="1">
      <w:start w:val="1"/>
      <w:numFmt w:val="bullet"/>
      <w:lvlText w:val=""/>
      <w:lvlJc w:val="left"/>
      <w:pPr>
        <w:tabs>
          <w:tab w:val="num" w:pos="1440"/>
        </w:tabs>
        <w:ind w:left="1440" w:hanging="360"/>
      </w:pPr>
      <w:rPr>
        <w:rFonts w:ascii="Wingdings" w:hAnsi="Wingdings" w:hint="default"/>
      </w:rPr>
    </w:lvl>
    <w:lvl w:ilvl="2" w:tplc="A01E44AC" w:tentative="1">
      <w:start w:val="1"/>
      <w:numFmt w:val="bullet"/>
      <w:lvlText w:val=""/>
      <w:lvlJc w:val="left"/>
      <w:pPr>
        <w:tabs>
          <w:tab w:val="num" w:pos="2160"/>
        </w:tabs>
        <w:ind w:left="2160" w:hanging="360"/>
      </w:pPr>
      <w:rPr>
        <w:rFonts w:ascii="Wingdings" w:hAnsi="Wingdings" w:hint="default"/>
      </w:rPr>
    </w:lvl>
    <w:lvl w:ilvl="3" w:tplc="E738F908" w:tentative="1">
      <w:start w:val="1"/>
      <w:numFmt w:val="bullet"/>
      <w:lvlText w:val=""/>
      <w:lvlJc w:val="left"/>
      <w:pPr>
        <w:tabs>
          <w:tab w:val="num" w:pos="2880"/>
        </w:tabs>
        <w:ind w:left="2880" w:hanging="360"/>
      </w:pPr>
      <w:rPr>
        <w:rFonts w:ascii="Wingdings" w:hAnsi="Wingdings" w:hint="default"/>
      </w:rPr>
    </w:lvl>
    <w:lvl w:ilvl="4" w:tplc="3E163634" w:tentative="1">
      <w:start w:val="1"/>
      <w:numFmt w:val="bullet"/>
      <w:lvlText w:val=""/>
      <w:lvlJc w:val="left"/>
      <w:pPr>
        <w:tabs>
          <w:tab w:val="num" w:pos="3600"/>
        </w:tabs>
        <w:ind w:left="3600" w:hanging="360"/>
      </w:pPr>
      <w:rPr>
        <w:rFonts w:ascii="Wingdings" w:hAnsi="Wingdings" w:hint="default"/>
      </w:rPr>
    </w:lvl>
    <w:lvl w:ilvl="5" w:tplc="EE6C3B5A" w:tentative="1">
      <w:start w:val="1"/>
      <w:numFmt w:val="bullet"/>
      <w:lvlText w:val=""/>
      <w:lvlJc w:val="left"/>
      <w:pPr>
        <w:tabs>
          <w:tab w:val="num" w:pos="4320"/>
        </w:tabs>
        <w:ind w:left="4320" w:hanging="360"/>
      </w:pPr>
      <w:rPr>
        <w:rFonts w:ascii="Wingdings" w:hAnsi="Wingdings" w:hint="default"/>
      </w:rPr>
    </w:lvl>
    <w:lvl w:ilvl="6" w:tplc="78C0EDF4" w:tentative="1">
      <w:start w:val="1"/>
      <w:numFmt w:val="bullet"/>
      <w:lvlText w:val=""/>
      <w:lvlJc w:val="left"/>
      <w:pPr>
        <w:tabs>
          <w:tab w:val="num" w:pos="5040"/>
        </w:tabs>
        <w:ind w:left="5040" w:hanging="360"/>
      </w:pPr>
      <w:rPr>
        <w:rFonts w:ascii="Wingdings" w:hAnsi="Wingdings" w:hint="default"/>
      </w:rPr>
    </w:lvl>
    <w:lvl w:ilvl="7" w:tplc="669CE222" w:tentative="1">
      <w:start w:val="1"/>
      <w:numFmt w:val="bullet"/>
      <w:lvlText w:val=""/>
      <w:lvlJc w:val="left"/>
      <w:pPr>
        <w:tabs>
          <w:tab w:val="num" w:pos="5760"/>
        </w:tabs>
        <w:ind w:left="5760" w:hanging="360"/>
      </w:pPr>
      <w:rPr>
        <w:rFonts w:ascii="Wingdings" w:hAnsi="Wingdings" w:hint="default"/>
      </w:rPr>
    </w:lvl>
    <w:lvl w:ilvl="8" w:tplc="E528DFA2" w:tentative="1">
      <w:start w:val="1"/>
      <w:numFmt w:val="bullet"/>
      <w:lvlText w:val=""/>
      <w:lvlJc w:val="left"/>
      <w:pPr>
        <w:tabs>
          <w:tab w:val="num" w:pos="6480"/>
        </w:tabs>
        <w:ind w:left="6480" w:hanging="360"/>
      </w:pPr>
      <w:rPr>
        <w:rFonts w:ascii="Wingdings" w:hAnsi="Wingdings" w:hint="default"/>
      </w:rPr>
    </w:lvl>
  </w:abstractNum>
  <w:abstractNum w:abstractNumId="30">
    <w:nsid w:val="6E08660B"/>
    <w:multiLevelType w:val="hybridMultilevel"/>
    <w:tmpl w:val="02A8222E"/>
    <w:lvl w:ilvl="0" w:tplc="AD64692E">
      <w:start w:val="1"/>
      <w:numFmt w:val="bullet"/>
      <w:lvlText w:val=""/>
      <w:lvlJc w:val="left"/>
      <w:pPr>
        <w:tabs>
          <w:tab w:val="num" w:pos="720"/>
        </w:tabs>
        <w:ind w:left="720" w:hanging="360"/>
      </w:pPr>
      <w:rPr>
        <w:rFonts w:ascii="Wingdings" w:hAnsi="Wingdings" w:hint="default"/>
      </w:rPr>
    </w:lvl>
    <w:lvl w:ilvl="1" w:tplc="8424E134" w:tentative="1">
      <w:start w:val="1"/>
      <w:numFmt w:val="bullet"/>
      <w:lvlText w:val=""/>
      <w:lvlJc w:val="left"/>
      <w:pPr>
        <w:tabs>
          <w:tab w:val="num" w:pos="1440"/>
        </w:tabs>
        <w:ind w:left="1440" w:hanging="360"/>
      </w:pPr>
      <w:rPr>
        <w:rFonts w:ascii="Wingdings" w:hAnsi="Wingdings" w:hint="default"/>
      </w:rPr>
    </w:lvl>
    <w:lvl w:ilvl="2" w:tplc="37C881D8" w:tentative="1">
      <w:start w:val="1"/>
      <w:numFmt w:val="bullet"/>
      <w:lvlText w:val=""/>
      <w:lvlJc w:val="left"/>
      <w:pPr>
        <w:tabs>
          <w:tab w:val="num" w:pos="2160"/>
        </w:tabs>
        <w:ind w:left="2160" w:hanging="360"/>
      </w:pPr>
      <w:rPr>
        <w:rFonts w:ascii="Wingdings" w:hAnsi="Wingdings" w:hint="default"/>
      </w:rPr>
    </w:lvl>
    <w:lvl w:ilvl="3" w:tplc="CED8B0F2" w:tentative="1">
      <w:start w:val="1"/>
      <w:numFmt w:val="bullet"/>
      <w:lvlText w:val=""/>
      <w:lvlJc w:val="left"/>
      <w:pPr>
        <w:tabs>
          <w:tab w:val="num" w:pos="2880"/>
        </w:tabs>
        <w:ind w:left="2880" w:hanging="360"/>
      </w:pPr>
      <w:rPr>
        <w:rFonts w:ascii="Wingdings" w:hAnsi="Wingdings" w:hint="default"/>
      </w:rPr>
    </w:lvl>
    <w:lvl w:ilvl="4" w:tplc="B67892FC" w:tentative="1">
      <w:start w:val="1"/>
      <w:numFmt w:val="bullet"/>
      <w:lvlText w:val=""/>
      <w:lvlJc w:val="left"/>
      <w:pPr>
        <w:tabs>
          <w:tab w:val="num" w:pos="3600"/>
        </w:tabs>
        <w:ind w:left="3600" w:hanging="360"/>
      </w:pPr>
      <w:rPr>
        <w:rFonts w:ascii="Wingdings" w:hAnsi="Wingdings" w:hint="default"/>
      </w:rPr>
    </w:lvl>
    <w:lvl w:ilvl="5" w:tplc="4776DD34" w:tentative="1">
      <w:start w:val="1"/>
      <w:numFmt w:val="bullet"/>
      <w:lvlText w:val=""/>
      <w:lvlJc w:val="left"/>
      <w:pPr>
        <w:tabs>
          <w:tab w:val="num" w:pos="4320"/>
        </w:tabs>
        <w:ind w:left="4320" w:hanging="360"/>
      </w:pPr>
      <w:rPr>
        <w:rFonts w:ascii="Wingdings" w:hAnsi="Wingdings" w:hint="default"/>
      </w:rPr>
    </w:lvl>
    <w:lvl w:ilvl="6" w:tplc="9CE81848" w:tentative="1">
      <w:start w:val="1"/>
      <w:numFmt w:val="bullet"/>
      <w:lvlText w:val=""/>
      <w:lvlJc w:val="left"/>
      <w:pPr>
        <w:tabs>
          <w:tab w:val="num" w:pos="5040"/>
        </w:tabs>
        <w:ind w:left="5040" w:hanging="360"/>
      </w:pPr>
      <w:rPr>
        <w:rFonts w:ascii="Wingdings" w:hAnsi="Wingdings" w:hint="default"/>
      </w:rPr>
    </w:lvl>
    <w:lvl w:ilvl="7" w:tplc="002AB7CA" w:tentative="1">
      <w:start w:val="1"/>
      <w:numFmt w:val="bullet"/>
      <w:lvlText w:val=""/>
      <w:lvlJc w:val="left"/>
      <w:pPr>
        <w:tabs>
          <w:tab w:val="num" w:pos="5760"/>
        </w:tabs>
        <w:ind w:left="5760" w:hanging="360"/>
      </w:pPr>
      <w:rPr>
        <w:rFonts w:ascii="Wingdings" w:hAnsi="Wingdings" w:hint="default"/>
      </w:rPr>
    </w:lvl>
    <w:lvl w:ilvl="8" w:tplc="3F8E9720" w:tentative="1">
      <w:start w:val="1"/>
      <w:numFmt w:val="bullet"/>
      <w:lvlText w:val=""/>
      <w:lvlJc w:val="left"/>
      <w:pPr>
        <w:tabs>
          <w:tab w:val="num" w:pos="6480"/>
        </w:tabs>
        <w:ind w:left="6480" w:hanging="360"/>
      </w:pPr>
      <w:rPr>
        <w:rFonts w:ascii="Wingdings" w:hAnsi="Wingdings" w:hint="default"/>
      </w:rPr>
    </w:lvl>
  </w:abstractNum>
  <w:abstractNum w:abstractNumId="31">
    <w:nsid w:val="6E86564F"/>
    <w:multiLevelType w:val="hybridMultilevel"/>
    <w:tmpl w:val="B186D466"/>
    <w:lvl w:ilvl="0" w:tplc="D1BCC05C">
      <w:start w:val="1"/>
      <w:numFmt w:val="bullet"/>
      <w:lvlText w:val=""/>
      <w:lvlJc w:val="left"/>
      <w:pPr>
        <w:tabs>
          <w:tab w:val="num" w:pos="720"/>
        </w:tabs>
        <w:ind w:left="720" w:hanging="360"/>
      </w:pPr>
      <w:rPr>
        <w:rFonts w:ascii="Wingdings" w:hAnsi="Wingdings" w:hint="default"/>
      </w:rPr>
    </w:lvl>
    <w:lvl w:ilvl="1" w:tplc="F9E2FCF0" w:tentative="1">
      <w:start w:val="1"/>
      <w:numFmt w:val="bullet"/>
      <w:lvlText w:val=""/>
      <w:lvlJc w:val="left"/>
      <w:pPr>
        <w:tabs>
          <w:tab w:val="num" w:pos="1440"/>
        </w:tabs>
        <w:ind w:left="1440" w:hanging="360"/>
      </w:pPr>
      <w:rPr>
        <w:rFonts w:ascii="Wingdings" w:hAnsi="Wingdings" w:hint="default"/>
      </w:rPr>
    </w:lvl>
    <w:lvl w:ilvl="2" w:tplc="1EE2250A" w:tentative="1">
      <w:start w:val="1"/>
      <w:numFmt w:val="bullet"/>
      <w:lvlText w:val=""/>
      <w:lvlJc w:val="left"/>
      <w:pPr>
        <w:tabs>
          <w:tab w:val="num" w:pos="2160"/>
        </w:tabs>
        <w:ind w:left="2160" w:hanging="360"/>
      </w:pPr>
      <w:rPr>
        <w:rFonts w:ascii="Wingdings" w:hAnsi="Wingdings" w:hint="default"/>
      </w:rPr>
    </w:lvl>
    <w:lvl w:ilvl="3" w:tplc="6498A4DA" w:tentative="1">
      <w:start w:val="1"/>
      <w:numFmt w:val="bullet"/>
      <w:lvlText w:val=""/>
      <w:lvlJc w:val="left"/>
      <w:pPr>
        <w:tabs>
          <w:tab w:val="num" w:pos="2880"/>
        </w:tabs>
        <w:ind w:left="2880" w:hanging="360"/>
      </w:pPr>
      <w:rPr>
        <w:rFonts w:ascii="Wingdings" w:hAnsi="Wingdings" w:hint="default"/>
      </w:rPr>
    </w:lvl>
    <w:lvl w:ilvl="4" w:tplc="E2D46632" w:tentative="1">
      <w:start w:val="1"/>
      <w:numFmt w:val="bullet"/>
      <w:lvlText w:val=""/>
      <w:lvlJc w:val="left"/>
      <w:pPr>
        <w:tabs>
          <w:tab w:val="num" w:pos="3600"/>
        </w:tabs>
        <w:ind w:left="3600" w:hanging="360"/>
      </w:pPr>
      <w:rPr>
        <w:rFonts w:ascii="Wingdings" w:hAnsi="Wingdings" w:hint="default"/>
      </w:rPr>
    </w:lvl>
    <w:lvl w:ilvl="5" w:tplc="1F10EA20" w:tentative="1">
      <w:start w:val="1"/>
      <w:numFmt w:val="bullet"/>
      <w:lvlText w:val=""/>
      <w:lvlJc w:val="left"/>
      <w:pPr>
        <w:tabs>
          <w:tab w:val="num" w:pos="4320"/>
        </w:tabs>
        <w:ind w:left="4320" w:hanging="360"/>
      </w:pPr>
      <w:rPr>
        <w:rFonts w:ascii="Wingdings" w:hAnsi="Wingdings" w:hint="default"/>
      </w:rPr>
    </w:lvl>
    <w:lvl w:ilvl="6" w:tplc="75E44AC0" w:tentative="1">
      <w:start w:val="1"/>
      <w:numFmt w:val="bullet"/>
      <w:lvlText w:val=""/>
      <w:lvlJc w:val="left"/>
      <w:pPr>
        <w:tabs>
          <w:tab w:val="num" w:pos="5040"/>
        </w:tabs>
        <w:ind w:left="5040" w:hanging="360"/>
      </w:pPr>
      <w:rPr>
        <w:rFonts w:ascii="Wingdings" w:hAnsi="Wingdings" w:hint="default"/>
      </w:rPr>
    </w:lvl>
    <w:lvl w:ilvl="7" w:tplc="06F0958C" w:tentative="1">
      <w:start w:val="1"/>
      <w:numFmt w:val="bullet"/>
      <w:lvlText w:val=""/>
      <w:lvlJc w:val="left"/>
      <w:pPr>
        <w:tabs>
          <w:tab w:val="num" w:pos="5760"/>
        </w:tabs>
        <w:ind w:left="5760" w:hanging="360"/>
      </w:pPr>
      <w:rPr>
        <w:rFonts w:ascii="Wingdings" w:hAnsi="Wingdings" w:hint="default"/>
      </w:rPr>
    </w:lvl>
    <w:lvl w:ilvl="8" w:tplc="85326256" w:tentative="1">
      <w:start w:val="1"/>
      <w:numFmt w:val="bullet"/>
      <w:lvlText w:val=""/>
      <w:lvlJc w:val="left"/>
      <w:pPr>
        <w:tabs>
          <w:tab w:val="num" w:pos="6480"/>
        </w:tabs>
        <w:ind w:left="6480" w:hanging="360"/>
      </w:pPr>
      <w:rPr>
        <w:rFonts w:ascii="Wingdings" w:hAnsi="Wingdings" w:hint="default"/>
      </w:rPr>
    </w:lvl>
  </w:abstractNum>
  <w:abstractNum w:abstractNumId="32">
    <w:nsid w:val="70391143"/>
    <w:multiLevelType w:val="hybridMultilevel"/>
    <w:tmpl w:val="F2986F90"/>
    <w:lvl w:ilvl="0" w:tplc="74741452">
      <w:start w:val="1"/>
      <w:numFmt w:val="bullet"/>
      <w:lvlText w:val=""/>
      <w:lvlJc w:val="left"/>
      <w:pPr>
        <w:tabs>
          <w:tab w:val="num" w:pos="720"/>
        </w:tabs>
        <w:ind w:left="720" w:hanging="360"/>
      </w:pPr>
      <w:rPr>
        <w:rFonts w:ascii="Wingdings" w:hAnsi="Wingdings" w:hint="default"/>
      </w:rPr>
    </w:lvl>
    <w:lvl w:ilvl="1" w:tplc="DC4044DE" w:tentative="1">
      <w:start w:val="1"/>
      <w:numFmt w:val="bullet"/>
      <w:lvlText w:val=""/>
      <w:lvlJc w:val="left"/>
      <w:pPr>
        <w:tabs>
          <w:tab w:val="num" w:pos="1440"/>
        </w:tabs>
        <w:ind w:left="1440" w:hanging="360"/>
      </w:pPr>
      <w:rPr>
        <w:rFonts w:ascii="Wingdings" w:hAnsi="Wingdings" w:hint="default"/>
      </w:rPr>
    </w:lvl>
    <w:lvl w:ilvl="2" w:tplc="5A8C3D58" w:tentative="1">
      <w:start w:val="1"/>
      <w:numFmt w:val="bullet"/>
      <w:lvlText w:val=""/>
      <w:lvlJc w:val="left"/>
      <w:pPr>
        <w:tabs>
          <w:tab w:val="num" w:pos="2160"/>
        </w:tabs>
        <w:ind w:left="2160" w:hanging="360"/>
      </w:pPr>
      <w:rPr>
        <w:rFonts w:ascii="Wingdings" w:hAnsi="Wingdings" w:hint="default"/>
      </w:rPr>
    </w:lvl>
    <w:lvl w:ilvl="3" w:tplc="E7462202" w:tentative="1">
      <w:start w:val="1"/>
      <w:numFmt w:val="bullet"/>
      <w:lvlText w:val=""/>
      <w:lvlJc w:val="left"/>
      <w:pPr>
        <w:tabs>
          <w:tab w:val="num" w:pos="2880"/>
        </w:tabs>
        <w:ind w:left="2880" w:hanging="360"/>
      </w:pPr>
      <w:rPr>
        <w:rFonts w:ascii="Wingdings" w:hAnsi="Wingdings" w:hint="default"/>
      </w:rPr>
    </w:lvl>
    <w:lvl w:ilvl="4" w:tplc="FCE685B2" w:tentative="1">
      <w:start w:val="1"/>
      <w:numFmt w:val="bullet"/>
      <w:lvlText w:val=""/>
      <w:lvlJc w:val="left"/>
      <w:pPr>
        <w:tabs>
          <w:tab w:val="num" w:pos="3600"/>
        </w:tabs>
        <w:ind w:left="3600" w:hanging="360"/>
      </w:pPr>
      <w:rPr>
        <w:rFonts w:ascii="Wingdings" w:hAnsi="Wingdings" w:hint="default"/>
      </w:rPr>
    </w:lvl>
    <w:lvl w:ilvl="5" w:tplc="68D07136" w:tentative="1">
      <w:start w:val="1"/>
      <w:numFmt w:val="bullet"/>
      <w:lvlText w:val=""/>
      <w:lvlJc w:val="left"/>
      <w:pPr>
        <w:tabs>
          <w:tab w:val="num" w:pos="4320"/>
        </w:tabs>
        <w:ind w:left="4320" w:hanging="360"/>
      </w:pPr>
      <w:rPr>
        <w:rFonts w:ascii="Wingdings" w:hAnsi="Wingdings" w:hint="default"/>
      </w:rPr>
    </w:lvl>
    <w:lvl w:ilvl="6" w:tplc="A70E622C" w:tentative="1">
      <w:start w:val="1"/>
      <w:numFmt w:val="bullet"/>
      <w:lvlText w:val=""/>
      <w:lvlJc w:val="left"/>
      <w:pPr>
        <w:tabs>
          <w:tab w:val="num" w:pos="5040"/>
        </w:tabs>
        <w:ind w:left="5040" w:hanging="360"/>
      </w:pPr>
      <w:rPr>
        <w:rFonts w:ascii="Wingdings" w:hAnsi="Wingdings" w:hint="default"/>
      </w:rPr>
    </w:lvl>
    <w:lvl w:ilvl="7" w:tplc="A740CA60" w:tentative="1">
      <w:start w:val="1"/>
      <w:numFmt w:val="bullet"/>
      <w:lvlText w:val=""/>
      <w:lvlJc w:val="left"/>
      <w:pPr>
        <w:tabs>
          <w:tab w:val="num" w:pos="5760"/>
        </w:tabs>
        <w:ind w:left="5760" w:hanging="360"/>
      </w:pPr>
      <w:rPr>
        <w:rFonts w:ascii="Wingdings" w:hAnsi="Wingdings" w:hint="default"/>
      </w:rPr>
    </w:lvl>
    <w:lvl w:ilvl="8" w:tplc="4F04D8AA" w:tentative="1">
      <w:start w:val="1"/>
      <w:numFmt w:val="bullet"/>
      <w:lvlText w:val=""/>
      <w:lvlJc w:val="left"/>
      <w:pPr>
        <w:tabs>
          <w:tab w:val="num" w:pos="6480"/>
        </w:tabs>
        <w:ind w:left="6480" w:hanging="360"/>
      </w:pPr>
      <w:rPr>
        <w:rFonts w:ascii="Wingdings" w:hAnsi="Wingdings" w:hint="default"/>
      </w:rPr>
    </w:lvl>
  </w:abstractNum>
  <w:abstractNum w:abstractNumId="33">
    <w:nsid w:val="77C57FEF"/>
    <w:multiLevelType w:val="hybridMultilevel"/>
    <w:tmpl w:val="A74C8CDC"/>
    <w:lvl w:ilvl="0" w:tplc="3952803A">
      <w:start w:val="1"/>
      <w:numFmt w:val="bullet"/>
      <w:lvlText w:val=""/>
      <w:lvlJc w:val="left"/>
      <w:pPr>
        <w:tabs>
          <w:tab w:val="num" w:pos="720"/>
        </w:tabs>
        <w:ind w:left="720" w:hanging="360"/>
      </w:pPr>
      <w:rPr>
        <w:rFonts w:ascii="Wingdings" w:hAnsi="Wingdings" w:hint="default"/>
      </w:rPr>
    </w:lvl>
    <w:lvl w:ilvl="1" w:tplc="D012D704" w:tentative="1">
      <w:start w:val="1"/>
      <w:numFmt w:val="bullet"/>
      <w:lvlText w:val=""/>
      <w:lvlJc w:val="left"/>
      <w:pPr>
        <w:tabs>
          <w:tab w:val="num" w:pos="1440"/>
        </w:tabs>
        <w:ind w:left="1440" w:hanging="360"/>
      </w:pPr>
      <w:rPr>
        <w:rFonts w:ascii="Wingdings" w:hAnsi="Wingdings" w:hint="default"/>
      </w:rPr>
    </w:lvl>
    <w:lvl w:ilvl="2" w:tplc="319209E0" w:tentative="1">
      <w:start w:val="1"/>
      <w:numFmt w:val="bullet"/>
      <w:lvlText w:val=""/>
      <w:lvlJc w:val="left"/>
      <w:pPr>
        <w:tabs>
          <w:tab w:val="num" w:pos="2160"/>
        </w:tabs>
        <w:ind w:left="2160" w:hanging="360"/>
      </w:pPr>
      <w:rPr>
        <w:rFonts w:ascii="Wingdings" w:hAnsi="Wingdings" w:hint="default"/>
      </w:rPr>
    </w:lvl>
    <w:lvl w:ilvl="3" w:tplc="39E6B1F2" w:tentative="1">
      <w:start w:val="1"/>
      <w:numFmt w:val="bullet"/>
      <w:lvlText w:val=""/>
      <w:lvlJc w:val="left"/>
      <w:pPr>
        <w:tabs>
          <w:tab w:val="num" w:pos="2880"/>
        </w:tabs>
        <w:ind w:left="2880" w:hanging="360"/>
      </w:pPr>
      <w:rPr>
        <w:rFonts w:ascii="Wingdings" w:hAnsi="Wingdings" w:hint="default"/>
      </w:rPr>
    </w:lvl>
    <w:lvl w:ilvl="4" w:tplc="3B6C03BA" w:tentative="1">
      <w:start w:val="1"/>
      <w:numFmt w:val="bullet"/>
      <w:lvlText w:val=""/>
      <w:lvlJc w:val="left"/>
      <w:pPr>
        <w:tabs>
          <w:tab w:val="num" w:pos="3600"/>
        </w:tabs>
        <w:ind w:left="3600" w:hanging="360"/>
      </w:pPr>
      <w:rPr>
        <w:rFonts w:ascii="Wingdings" w:hAnsi="Wingdings" w:hint="default"/>
      </w:rPr>
    </w:lvl>
    <w:lvl w:ilvl="5" w:tplc="5A0C10DE" w:tentative="1">
      <w:start w:val="1"/>
      <w:numFmt w:val="bullet"/>
      <w:lvlText w:val=""/>
      <w:lvlJc w:val="left"/>
      <w:pPr>
        <w:tabs>
          <w:tab w:val="num" w:pos="4320"/>
        </w:tabs>
        <w:ind w:left="4320" w:hanging="360"/>
      </w:pPr>
      <w:rPr>
        <w:rFonts w:ascii="Wingdings" w:hAnsi="Wingdings" w:hint="default"/>
      </w:rPr>
    </w:lvl>
    <w:lvl w:ilvl="6" w:tplc="50C291B8" w:tentative="1">
      <w:start w:val="1"/>
      <w:numFmt w:val="bullet"/>
      <w:lvlText w:val=""/>
      <w:lvlJc w:val="left"/>
      <w:pPr>
        <w:tabs>
          <w:tab w:val="num" w:pos="5040"/>
        </w:tabs>
        <w:ind w:left="5040" w:hanging="360"/>
      </w:pPr>
      <w:rPr>
        <w:rFonts w:ascii="Wingdings" w:hAnsi="Wingdings" w:hint="default"/>
      </w:rPr>
    </w:lvl>
    <w:lvl w:ilvl="7" w:tplc="EBDA98F4" w:tentative="1">
      <w:start w:val="1"/>
      <w:numFmt w:val="bullet"/>
      <w:lvlText w:val=""/>
      <w:lvlJc w:val="left"/>
      <w:pPr>
        <w:tabs>
          <w:tab w:val="num" w:pos="5760"/>
        </w:tabs>
        <w:ind w:left="5760" w:hanging="360"/>
      </w:pPr>
      <w:rPr>
        <w:rFonts w:ascii="Wingdings" w:hAnsi="Wingdings" w:hint="default"/>
      </w:rPr>
    </w:lvl>
    <w:lvl w:ilvl="8" w:tplc="56BE3332" w:tentative="1">
      <w:start w:val="1"/>
      <w:numFmt w:val="bullet"/>
      <w:lvlText w:val=""/>
      <w:lvlJc w:val="left"/>
      <w:pPr>
        <w:tabs>
          <w:tab w:val="num" w:pos="6480"/>
        </w:tabs>
        <w:ind w:left="6480" w:hanging="360"/>
      </w:pPr>
      <w:rPr>
        <w:rFonts w:ascii="Wingdings" w:hAnsi="Wingdings" w:hint="default"/>
      </w:rPr>
    </w:lvl>
  </w:abstractNum>
  <w:abstractNum w:abstractNumId="34">
    <w:nsid w:val="78E81BC1"/>
    <w:multiLevelType w:val="hybridMultilevel"/>
    <w:tmpl w:val="D8ACCF82"/>
    <w:lvl w:ilvl="0" w:tplc="36442C04">
      <w:start w:val="1"/>
      <w:numFmt w:val="bullet"/>
      <w:lvlText w:val=""/>
      <w:lvlJc w:val="left"/>
      <w:pPr>
        <w:tabs>
          <w:tab w:val="num" w:pos="720"/>
        </w:tabs>
        <w:ind w:left="720" w:hanging="360"/>
      </w:pPr>
      <w:rPr>
        <w:rFonts w:ascii="Wingdings" w:hAnsi="Wingdings" w:hint="default"/>
      </w:rPr>
    </w:lvl>
    <w:lvl w:ilvl="1" w:tplc="F148096E" w:tentative="1">
      <w:start w:val="1"/>
      <w:numFmt w:val="bullet"/>
      <w:lvlText w:val=""/>
      <w:lvlJc w:val="left"/>
      <w:pPr>
        <w:tabs>
          <w:tab w:val="num" w:pos="1440"/>
        </w:tabs>
        <w:ind w:left="1440" w:hanging="360"/>
      </w:pPr>
      <w:rPr>
        <w:rFonts w:ascii="Wingdings" w:hAnsi="Wingdings" w:hint="default"/>
      </w:rPr>
    </w:lvl>
    <w:lvl w:ilvl="2" w:tplc="2FB0E224" w:tentative="1">
      <w:start w:val="1"/>
      <w:numFmt w:val="bullet"/>
      <w:lvlText w:val=""/>
      <w:lvlJc w:val="left"/>
      <w:pPr>
        <w:tabs>
          <w:tab w:val="num" w:pos="2160"/>
        </w:tabs>
        <w:ind w:left="2160" w:hanging="360"/>
      </w:pPr>
      <w:rPr>
        <w:rFonts w:ascii="Wingdings" w:hAnsi="Wingdings" w:hint="default"/>
      </w:rPr>
    </w:lvl>
    <w:lvl w:ilvl="3" w:tplc="405C5716" w:tentative="1">
      <w:start w:val="1"/>
      <w:numFmt w:val="bullet"/>
      <w:lvlText w:val=""/>
      <w:lvlJc w:val="left"/>
      <w:pPr>
        <w:tabs>
          <w:tab w:val="num" w:pos="2880"/>
        </w:tabs>
        <w:ind w:left="2880" w:hanging="360"/>
      </w:pPr>
      <w:rPr>
        <w:rFonts w:ascii="Wingdings" w:hAnsi="Wingdings" w:hint="default"/>
      </w:rPr>
    </w:lvl>
    <w:lvl w:ilvl="4" w:tplc="54D4A606" w:tentative="1">
      <w:start w:val="1"/>
      <w:numFmt w:val="bullet"/>
      <w:lvlText w:val=""/>
      <w:lvlJc w:val="left"/>
      <w:pPr>
        <w:tabs>
          <w:tab w:val="num" w:pos="3600"/>
        </w:tabs>
        <w:ind w:left="3600" w:hanging="360"/>
      </w:pPr>
      <w:rPr>
        <w:rFonts w:ascii="Wingdings" w:hAnsi="Wingdings" w:hint="default"/>
      </w:rPr>
    </w:lvl>
    <w:lvl w:ilvl="5" w:tplc="AC68A188" w:tentative="1">
      <w:start w:val="1"/>
      <w:numFmt w:val="bullet"/>
      <w:lvlText w:val=""/>
      <w:lvlJc w:val="left"/>
      <w:pPr>
        <w:tabs>
          <w:tab w:val="num" w:pos="4320"/>
        </w:tabs>
        <w:ind w:left="4320" w:hanging="360"/>
      </w:pPr>
      <w:rPr>
        <w:rFonts w:ascii="Wingdings" w:hAnsi="Wingdings" w:hint="default"/>
      </w:rPr>
    </w:lvl>
    <w:lvl w:ilvl="6" w:tplc="594E6340" w:tentative="1">
      <w:start w:val="1"/>
      <w:numFmt w:val="bullet"/>
      <w:lvlText w:val=""/>
      <w:lvlJc w:val="left"/>
      <w:pPr>
        <w:tabs>
          <w:tab w:val="num" w:pos="5040"/>
        </w:tabs>
        <w:ind w:left="5040" w:hanging="360"/>
      </w:pPr>
      <w:rPr>
        <w:rFonts w:ascii="Wingdings" w:hAnsi="Wingdings" w:hint="default"/>
      </w:rPr>
    </w:lvl>
    <w:lvl w:ilvl="7" w:tplc="E8FA4A98" w:tentative="1">
      <w:start w:val="1"/>
      <w:numFmt w:val="bullet"/>
      <w:lvlText w:val=""/>
      <w:lvlJc w:val="left"/>
      <w:pPr>
        <w:tabs>
          <w:tab w:val="num" w:pos="5760"/>
        </w:tabs>
        <w:ind w:left="5760" w:hanging="360"/>
      </w:pPr>
      <w:rPr>
        <w:rFonts w:ascii="Wingdings" w:hAnsi="Wingdings" w:hint="default"/>
      </w:rPr>
    </w:lvl>
    <w:lvl w:ilvl="8" w:tplc="201C3972" w:tentative="1">
      <w:start w:val="1"/>
      <w:numFmt w:val="bullet"/>
      <w:lvlText w:val=""/>
      <w:lvlJc w:val="left"/>
      <w:pPr>
        <w:tabs>
          <w:tab w:val="num" w:pos="6480"/>
        </w:tabs>
        <w:ind w:left="6480" w:hanging="360"/>
      </w:pPr>
      <w:rPr>
        <w:rFonts w:ascii="Wingdings" w:hAnsi="Wingdings" w:hint="default"/>
      </w:rPr>
    </w:lvl>
  </w:abstractNum>
  <w:abstractNum w:abstractNumId="35">
    <w:nsid w:val="791B6430"/>
    <w:multiLevelType w:val="hybridMultilevel"/>
    <w:tmpl w:val="882C8170"/>
    <w:lvl w:ilvl="0" w:tplc="228EF7FC">
      <w:start w:val="1"/>
      <w:numFmt w:val="bullet"/>
      <w:lvlText w:val=""/>
      <w:lvlJc w:val="left"/>
      <w:pPr>
        <w:tabs>
          <w:tab w:val="num" w:pos="720"/>
        </w:tabs>
        <w:ind w:left="720" w:hanging="360"/>
      </w:pPr>
      <w:rPr>
        <w:rFonts w:ascii="Wingdings" w:hAnsi="Wingdings" w:hint="default"/>
      </w:rPr>
    </w:lvl>
    <w:lvl w:ilvl="1" w:tplc="2D2441DE" w:tentative="1">
      <w:start w:val="1"/>
      <w:numFmt w:val="bullet"/>
      <w:lvlText w:val=""/>
      <w:lvlJc w:val="left"/>
      <w:pPr>
        <w:tabs>
          <w:tab w:val="num" w:pos="1440"/>
        </w:tabs>
        <w:ind w:left="1440" w:hanging="360"/>
      </w:pPr>
      <w:rPr>
        <w:rFonts w:ascii="Wingdings" w:hAnsi="Wingdings" w:hint="default"/>
      </w:rPr>
    </w:lvl>
    <w:lvl w:ilvl="2" w:tplc="31D06698" w:tentative="1">
      <w:start w:val="1"/>
      <w:numFmt w:val="bullet"/>
      <w:lvlText w:val=""/>
      <w:lvlJc w:val="left"/>
      <w:pPr>
        <w:tabs>
          <w:tab w:val="num" w:pos="2160"/>
        </w:tabs>
        <w:ind w:left="2160" w:hanging="360"/>
      </w:pPr>
      <w:rPr>
        <w:rFonts w:ascii="Wingdings" w:hAnsi="Wingdings" w:hint="default"/>
      </w:rPr>
    </w:lvl>
    <w:lvl w:ilvl="3" w:tplc="5C9426E4" w:tentative="1">
      <w:start w:val="1"/>
      <w:numFmt w:val="bullet"/>
      <w:lvlText w:val=""/>
      <w:lvlJc w:val="left"/>
      <w:pPr>
        <w:tabs>
          <w:tab w:val="num" w:pos="2880"/>
        </w:tabs>
        <w:ind w:left="2880" w:hanging="360"/>
      </w:pPr>
      <w:rPr>
        <w:rFonts w:ascii="Wingdings" w:hAnsi="Wingdings" w:hint="default"/>
      </w:rPr>
    </w:lvl>
    <w:lvl w:ilvl="4" w:tplc="78082F8A" w:tentative="1">
      <w:start w:val="1"/>
      <w:numFmt w:val="bullet"/>
      <w:lvlText w:val=""/>
      <w:lvlJc w:val="left"/>
      <w:pPr>
        <w:tabs>
          <w:tab w:val="num" w:pos="3600"/>
        </w:tabs>
        <w:ind w:left="3600" w:hanging="360"/>
      </w:pPr>
      <w:rPr>
        <w:rFonts w:ascii="Wingdings" w:hAnsi="Wingdings" w:hint="default"/>
      </w:rPr>
    </w:lvl>
    <w:lvl w:ilvl="5" w:tplc="21A656F6" w:tentative="1">
      <w:start w:val="1"/>
      <w:numFmt w:val="bullet"/>
      <w:lvlText w:val=""/>
      <w:lvlJc w:val="left"/>
      <w:pPr>
        <w:tabs>
          <w:tab w:val="num" w:pos="4320"/>
        </w:tabs>
        <w:ind w:left="4320" w:hanging="360"/>
      </w:pPr>
      <w:rPr>
        <w:rFonts w:ascii="Wingdings" w:hAnsi="Wingdings" w:hint="default"/>
      </w:rPr>
    </w:lvl>
    <w:lvl w:ilvl="6" w:tplc="7ADCCCC0" w:tentative="1">
      <w:start w:val="1"/>
      <w:numFmt w:val="bullet"/>
      <w:lvlText w:val=""/>
      <w:lvlJc w:val="left"/>
      <w:pPr>
        <w:tabs>
          <w:tab w:val="num" w:pos="5040"/>
        </w:tabs>
        <w:ind w:left="5040" w:hanging="360"/>
      </w:pPr>
      <w:rPr>
        <w:rFonts w:ascii="Wingdings" w:hAnsi="Wingdings" w:hint="default"/>
      </w:rPr>
    </w:lvl>
    <w:lvl w:ilvl="7" w:tplc="730894A2" w:tentative="1">
      <w:start w:val="1"/>
      <w:numFmt w:val="bullet"/>
      <w:lvlText w:val=""/>
      <w:lvlJc w:val="left"/>
      <w:pPr>
        <w:tabs>
          <w:tab w:val="num" w:pos="5760"/>
        </w:tabs>
        <w:ind w:left="5760" w:hanging="360"/>
      </w:pPr>
      <w:rPr>
        <w:rFonts w:ascii="Wingdings" w:hAnsi="Wingdings" w:hint="default"/>
      </w:rPr>
    </w:lvl>
    <w:lvl w:ilvl="8" w:tplc="7180CDBC" w:tentative="1">
      <w:start w:val="1"/>
      <w:numFmt w:val="bullet"/>
      <w:lvlText w:val=""/>
      <w:lvlJc w:val="left"/>
      <w:pPr>
        <w:tabs>
          <w:tab w:val="num" w:pos="6480"/>
        </w:tabs>
        <w:ind w:left="6480" w:hanging="360"/>
      </w:pPr>
      <w:rPr>
        <w:rFonts w:ascii="Wingdings" w:hAnsi="Wingdings" w:hint="default"/>
      </w:rPr>
    </w:lvl>
  </w:abstractNum>
  <w:abstractNum w:abstractNumId="36">
    <w:nsid w:val="7CB044FC"/>
    <w:multiLevelType w:val="hybridMultilevel"/>
    <w:tmpl w:val="70F86768"/>
    <w:lvl w:ilvl="0" w:tplc="94A867C6">
      <w:start w:val="1"/>
      <w:numFmt w:val="bullet"/>
      <w:lvlText w:val=""/>
      <w:lvlJc w:val="left"/>
      <w:pPr>
        <w:tabs>
          <w:tab w:val="num" w:pos="720"/>
        </w:tabs>
        <w:ind w:left="720" w:hanging="360"/>
      </w:pPr>
      <w:rPr>
        <w:rFonts w:ascii="Wingdings" w:hAnsi="Wingdings" w:hint="default"/>
      </w:rPr>
    </w:lvl>
    <w:lvl w:ilvl="1" w:tplc="89667D46" w:tentative="1">
      <w:start w:val="1"/>
      <w:numFmt w:val="bullet"/>
      <w:lvlText w:val=""/>
      <w:lvlJc w:val="left"/>
      <w:pPr>
        <w:tabs>
          <w:tab w:val="num" w:pos="1440"/>
        </w:tabs>
        <w:ind w:left="1440" w:hanging="360"/>
      </w:pPr>
      <w:rPr>
        <w:rFonts w:ascii="Wingdings" w:hAnsi="Wingdings" w:hint="default"/>
      </w:rPr>
    </w:lvl>
    <w:lvl w:ilvl="2" w:tplc="6E02D14A" w:tentative="1">
      <w:start w:val="1"/>
      <w:numFmt w:val="bullet"/>
      <w:lvlText w:val=""/>
      <w:lvlJc w:val="left"/>
      <w:pPr>
        <w:tabs>
          <w:tab w:val="num" w:pos="2160"/>
        </w:tabs>
        <w:ind w:left="2160" w:hanging="360"/>
      </w:pPr>
      <w:rPr>
        <w:rFonts w:ascii="Wingdings" w:hAnsi="Wingdings" w:hint="default"/>
      </w:rPr>
    </w:lvl>
    <w:lvl w:ilvl="3" w:tplc="AA924CFE" w:tentative="1">
      <w:start w:val="1"/>
      <w:numFmt w:val="bullet"/>
      <w:lvlText w:val=""/>
      <w:lvlJc w:val="left"/>
      <w:pPr>
        <w:tabs>
          <w:tab w:val="num" w:pos="2880"/>
        </w:tabs>
        <w:ind w:left="2880" w:hanging="360"/>
      </w:pPr>
      <w:rPr>
        <w:rFonts w:ascii="Wingdings" w:hAnsi="Wingdings" w:hint="default"/>
      </w:rPr>
    </w:lvl>
    <w:lvl w:ilvl="4" w:tplc="172C3D76" w:tentative="1">
      <w:start w:val="1"/>
      <w:numFmt w:val="bullet"/>
      <w:lvlText w:val=""/>
      <w:lvlJc w:val="left"/>
      <w:pPr>
        <w:tabs>
          <w:tab w:val="num" w:pos="3600"/>
        </w:tabs>
        <w:ind w:left="3600" w:hanging="360"/>
      </w:pPr>
      <w:rPr>
        <w:rFonts w:ascii="Wingdings" w:hAnsi="Wingdings" w:hint="default"/>
      </w:rPr>
    </w:lvl>
    <w:lvl w:ilvl="5" w:tplc="3E28E19A" w:tentative="1">
      <w:start w:val="1"/>
      <w:numFmt w:val="bullet"/>
      <w:lvlText w:val=""/>
      <w:lvlJc w:val="left"/>
      <w:pPr>
        <w:tabs>
          <w:tab w:val="num" w:pos="4320"/>
        </w:tabs>
        <w:ind w:left="4320" w:hanging="360"/>
      </w:pPr>
      <w:rPr>
        <w:rFonts w:ascii="Wingdings" w:hAnsi="Wingdings" w:hint="default"/>
      </w:rPr>
    </w:lvl>
    <w:lvl w:ilvl="6" w:tplc="6A8C11B2" w:tentative="1">
      <w:start w:val="1"/>
      <w:numFmt w:val="bullet"/>
      <w:lvlText w:val=""/>
      <w:lvlJc w:val="left"/>
      <w:pPr>
        <w:tabs>
          <w:tab w:val="num" w:pos="5040"/>
        </w:tabs>
        <w:ind w:left="5040" w:hanging="360"/>
      </w:pPr>
      <w:rPr>
        <w:rFonts w:ascii="Wingdings" w:hAnsi="Wingdings" w:hint="default"/>
      </w:rPr>
    </w:lvl>
    <w:lvl w:ilvl="7" w:tplc="32B84BBA" w:tentative="1">
      <w:start w:val="1"/>
      <w:numFmt w:val="bullet"/>
      <w:lvlText w:val=""/>
      <w:lvlJc w:val="left"/>
      <w:pPr>
        <w:tabs>
          <w:tab w:val="num" w:pos="5760"/>
        </w:tabs>
        <w:ind w:left="5760" w:hanging="360"/>
      </w:pPr>
      <w:rPr>
        <w:rFonts w:ascii="Wingdings" w:hAnsi="Wingdings" w:hint="default"/>
      </w:rPr>
    </w:lvl>
    <w:lvl w:ilvl="8" w:tplc="98C2E9B4"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1"/>
  </w:num>
  <w:num w:numId="3">
    <w:abstractNumId w:val="8"/>
  </w:num>
  <w:num w:numId="4">
    <w:abstractNumId w:val="7"/>
  </w:num>
  <w:num w:numId="5">
    <w:abstractNumId w:val="4"/>
  </w:num>
  <w:num w:numId="6">
    <w:abstractNumId w:val="19"/>
  </w:num>
  <w:num w:numId="7">
    <w:abstractNumId w:val="15"/>
  </w:num>
  <w:num w:numId="8">
    <w:abstractNumId w:val="36"/>
  </w:num>
  <w:num w:numId="9">
    <w:abstractNumId w:val="34"/>
  </w:num>
  <w:num w:numId="10">
    <w:abstractNumId w:val="10"/>
  </w:num>
  <w:num w:numId="11">
    <w:abstractNumId w:val="28"/>
  </w:num>
  <w:num w:numId="12">
    <w:abstractNumId w:val="24"/>
  </w:num>
  <w:num w:numId="13">
    <w:abstractNumId w:val="9"/>
  </w:num>
  <w:num w:numId="14">
    <w:abstractNumId w:val="20"/>
  </w:num>
  <w:num w:numId="15">
    <w:abstractNumId w:val="31"/>
  </w:num>
  <w:num w:numId="16">
    <w:abstractNumId w:val="27"/>
  </w:num>
  <w:num w:numId="17">
    <w:abstractNumId w:val="35"/>
  </w:num>
  <w:num w:numId="18">
    <w:abstractNumId w:val="25"/>
  </w:num>
  <w:num w:numId="19">
    <w:abstractNumId w:val="3"/>
  </w:num>
  <w:num w:numId="20">
    <w:abstractNumId w:val="18"/>
  </w:num>
  <w:num w:numId="21">
    <w:abstractNumId w:val="13"/>
  </w:num>
  <w:num w:numId="22">
    <w:abstractNumId w:val="32"/>
  </w:num>
  <w:num w:numId="23">
    <w:abstractNumId w:val="2"/>
  </w:num>
  <w:num w:numId="24">
    <w:abstractNumId w:val="26"/>
  </w:num>
  <w:num w:numId="25">
    <w:abstractNumId w:val="30"/>
  </w:num>
  <w:num w:numId="26">
    <w:abstractNumId w:val="29"/>
  </w:num>
  <w:num w:numId="27">
    <w:abstractNumId w:val="1"/>
  </w:num>
  <w:num w:numId="28">
    <w:abstractNumId w:val="5"/>
  </w:num>
  <w:num w:numId="29">
    <w:abstractNumId w:val="33"/>
  </w:num>
  <w:num w:numId="30">
    <w:abstractNumId w:val="14"/>
  </w:num>
  <w:num w:numId="31">
    <w:abstractNumId w:val="12"/>
  </w:num>
  <w:num w:numId="32">
    <w:abstractNumId w:val="17"/>
  </w:num>
  <w:num w:numId="33">
    <w:abstractNumId w:val="0"/>
  </w:num>
  <w:num w:numId="34">
    <w:abstractNumId w:val="6"/>
  </w:num>
  <w:num w:numId="35">
    <w:abstractNumId w:val="21"/>
  </w:num>
  <w:num w:numId="36">
    <w:abstractNumId w:val="16"/>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3E12"/>
    <w:rsid w:val="00006D69"/>
    <w:rsid w:val="00227F95"/>
    <w:rsid w:val="00270B1A"/>
    <w:rsid w:val="00433E12"/>
    <w:rsid w:val="00435AE0"/>
    <w:rsid w:val="005D0512"/>
    <w:rsid w:val="00914534"/>
    <w:rsid w:val="00ED46C6"/>
    <w:rsid w:val="00ED7421"/>
    <w:rsid w:val="00F40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F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E12"/>
    <w:rPr>
      <w:rFonts w:ascii="Tahoma" w:hAnsi="Tahoma" w:cs="Tahoma"/>
      <w:sz w:val="16"/>
      <w:szCs w:val="16"/>
    </w:rPr>
  </w:style>
  <w:style w:type="character" w:styleId="Hyperlink">
    <w:name w:val="Hyperlink"/>
    <w:basedOn w:val="DefaultParagraphFont"/>
    <w:uiPriority w:val="99"/>
    <w:unhideWhenUsed/>
    <w:rsid w:val="00433E12"/>
    <w:rPr>
      <w:color w:val="0000FF" w:themeColor="hyperlink"/>
      <w:u w:val="single"/>
    </w:rPr>
  </w:style>
  <w:style w:type="paragraph" w:styleId="ListParagraph">
    <w:name w:val="List Paragraph"/>
    <w:basedOn w:val="Normal"/>
    <w:uiPriority w:val="34"/>
    <w:qFormat/>
    <w:rsid w:val="00433E12"/>
    <w:pPr>
      <w:ind w:left="720"/>
      <w:contextualSpacing/>
    </w:pPr>
  </w:style>
</w:styles>
</file>

<file path=word/webSettings.xml><?xml version="1.0" encoding="utf-8"?>
<w:webSettings xmlns:r="http://schemas.openxmlformats.org/officeDocument/2006/relationships" xmlns:w="http://schemas.openxmlformats.org/wordprocessingml/2006/main">
  <w:divs>
    <w:div w:id="26031532">
      <w:bodyDiv w:val="1"/>
      <w:marLeft w:val="0"/>
      <w:marRight w:val="0"/>
      <w:marTop w:val="0"/>
      <w:marBottom w:val="0"/>
      <w:divBdr>
        <w:top w:val="none" w:sz="0" w:space="0" w:color="auto"/>
        <w:left w:val="none" w:sz="0" w:space="0" w:color="auto"/>
        <w:bottom w:val="none" w:sz="0" w:space="0" w:color="auto"/>
        <w:right w:val="none" w:sz="0" w:space="0" w:color="auto"/>
      </w:divBdr>
      <w:divsChild>
        <w:div w:id="726417018">
          <w:marLeft w:val="547"/>
          <w:marRight w:val="0"/>
          <w:marTop w:val="134"/>
          <w:marBottom w:val="0"/>
          <w:divBdr>
            <w:top w:val="none" w:sz="0" w:space="0" w:color="auto"/>
            <w:left w:val="none" w:sz="0" w:space="0" w:color="auto"/>
            <w:bottom w:val="none" w:sz="0" w:space="0" w:color="auto"/>
            <w:right w:val="none" w:sz="0" w:space="0" w:color="auto"/>
          </w:divBdr>
        </w:div>
        <w:div w:id="2014215096">
          <w:marLeft w:val="547"/>
          <w:marRight w:val="0"/>
          <w:marTop w:val="134"/>
          <w:marBottom w:val="0"/>
          <w:divBdr>
            <w:top w:val="none" w:sz="0" w:space="0" w:color="auto"/>
            <w:left w:val="none" w:sz="0" w:space="0" w:color="auto"/>
            <w:bottom w:val="none" w:sz="0" w:space="0" w:color="auto"/>
            <w:right w:val="none" w:sz="0" w:space="0" w:color="auto"/>
          </w:divBdr>
        </w:div>
      </w:divsChild>
    </w:div>
    <w:div w:id="67582440">
      <w:bodyDiv w:val="1"/>
      <w:marLeft w:val="0"/>
      <w:marRight w:val="0"/>
      <w:marTop w:val="0"/>
      <w:marBottom w:val="0"/>
      <w:divBdr>
        <w:top w:val="none" w:sz="0" w:space="0" w:color="auto"/>
        <w:left w:val="none" w:sz="0" w:space="0" w:color="auto"/>
        <w:bottom w:val="none" w:sz="0" w:space="0" w:color="auto"/>
        <w:right w:val="none" w:sz="0" w:space="0" w:color="auto"/>
      </w:divBdr>
      <w:divsChild>
        <w:div w:id="909803068">
          <w:marLeft w:val="547"/>
          <w:marRight w:val="0"/>
          <w:marTop w:val="154"/>
          <w:marBottom w:val="0"/>
          <w:divBdr>
            <w:top w:val="none" w:sz="0" w:space="0" w:color="auto"/>
            <w:left w:val="none" w:sz="0" w:space="0" w:color="auto"/>
            <w:bottom w:val="none" w:sz="0" w:space="0" w:color="auto"/>
            <w:right w:val="none" w:sz="0" w:space="0" w:color="auto"/>
          </w:divBdr>
        </w:div>
      </w:divsChild>
    </w:div>
    <w:div w:id="74596377">
      <w:bodyDiv w:val="1"/>
      <w:marLeft w:val="0"/>
      <w:marRight w:val="0"/>
      <w:marTop w:val="0"/>
      <w:marBottom w:val="0"/>
      <w:divBdr>
        <w:top w:val="none" w:sz="0" w:space="0" w:color="auto"/>
        <w:left w:val="none" w:sz="0" w:space="0" w:color="auto"/>
        <w:bottom w:val="none" w:sz="0" w:space="0" w:color="auto"/>
        <w:right w:val="none" w:sz="0" w:space="0" w:color="auto"/>
      </w:divBdr>
      <w:divsChild>
        <w:div w:id="1567303474">
          <w:marLeft w:val="547"/>
          <w:marRight w:val="0"/>
          <w:marTop w:val="115"/>
          <w:marBottom w:val="0"/>
          <w:divBdr>
            <w:top w:val="none" w:sz="0" w:space="0" w:color="auto"/>
            <w:left w:val="none" w:sz="0" w:space="0" w:color="auto"/>
            <w:bottom w:val="none" w:sz="0" w:space="0" w:color="auto"/>
            <w:right w:val="none" w:sz="0" w:space="0" w:color="auto"/>
          </w:divBdr>
        </w:div>
        <w:div w:id="901331789">
          <w:marLeft w:val="547"/>
          <w:marRight w:val="0"/>
          <w:marTop w:val="115"/>
          <w:marBottom w:val="0"/>
          <w:divBdr>
            <w:top w:val="none" w:sz="0" w:space="0" w:color="auto"/>
            <w:left w:val="none" w:sz="0" w:space="0" w:color="auto"/>
            <w:bottom w:val="none" w:sz="0" w:space="0" w:color="auto"/>
            <w:right w:val="none" w:sz="0" w:space="0" w:color="auto"/>
          </w:divBdr>
        </w:div>
      </w:divsChild>
    </w:div>
    <w:div w:id="204949073">
      <w:bodyDiv w:val="1"/>
      <w:marLeft w:val="0"/>
      <w:marRight w:val="0"/>
      <w:marTop w:val="0"/>
      <w:marBottom w:val="0"/>
      <w:divBdr>
        <w:top w:val="none" w:sz="0" w:space="0" w:color="auto"/>
        <w:left w:val="none" w:sz="0" w:space="0" w:color="auto"/>
        <w:bottom w:val="none" w:sz="0" w:space="0" w:color="auto"/>
        <w:right w:val="none" w:sz="0" w:space="0" w:color="auto"/>
      </w:divBdr>
      <w:divsChild>
        <w:div w:id="1279993771">
          <w:marLeft w:val="547"/>
          <w:marRight w:val="0"/>
          <w:marTop w:val="154"/>
          <w:marBottom w:val="0"/>
          <w:divBdr>
            <w:top w:val="none" w:sz="0" w:space="0" w:color="auto"/>
            <w:left w:val="none" w:sz="0" w:space="0" w:color="auto"/>
            <w:bottom w:val="none" w:sz="0" w:space="0" w:color="auto"/>
            <w:right w:val="none" w:sz="0" w:space="0" w:color="auto"/>
          </w:divBdr>
        </w:div>
        <w:div w:id="1661810476">
          <w:marLeft w:val="547"/>
          <w:marRight w:val="0"/>
          <w:marTop w:val="154"/>
          <w:marBottom w:val="0"/>
          <w:divBdr>
            <w:top w:val="none" w:sz="0" w:space="0" w:color="auto"/>
            <w:left w:val="none" w:sz="0" w:space="0" w:color="auto"/>
            <w:bottom w:val="none" w:sz="0" w:space="0" w:color="auto"/>
            <w:right w:val="none" w:sz="0" w:space="0" w:color="auto"/>
          </w:divBdr>
        </w:div>
        <w:div w:id="557201959">
          <w:marLeft w:val="547"/>
          <w:marRight w:val="0"/>
          <w:marTop w:val="154"/>
          <w:marBottom w:val="0"/>
          <w:divBdr>
            <w:top w:val="none" w:sz="0" w:space="0" w:color="auto"/>
            <w:left w:val="none" w:sz="0" w:space="0" w:color="auto"/>
            <w:bottom w:val="none" w:sz="0" w:space="0" w:color="auto"/>
            <w:right w:val="none" w:sz="0" w:space="0" w:color="auto"/>
          </w:divBdr>
        </w:div>
        <w:div w:id="1967155308">
          <w:marLeft w:val="547"/>
          <w:marRight w:val="0"/>
          <w:marTop w:val="154"/>
          <w:marBottom w:val="0"/>
          <w:divBdr>
            <w:top w:val="none" w:sz="0" w:space="0" w:color="auto"/>
            <w:left w:val="none" w:sz="0" w:space="0" w:color="auto"/>
            <w:bottom w:val="none" w:sz="0" w:space="0" w:color="auto"/>
            <w:right w:val="none" w:sz="0" w:space="0" w:color="auto"/>
          </w:divBdr>
        </w:div>
      </w:divsChild>
    </w:div>
    <w:div w:id="225797541">
      <w:bodyDiv w:val="1"/>
      <w:marLeft w:val="0"/>
      <w:marRight w:val="0"/>
      <w:marTop w:val="0"/>
      <w:marBottom w:val="0"/>
      <w:divBdr>
        <w:top w:val="none" w:sz="0" w:space="0" w:color="auto"/>
        <w:left w:val="none" w:sz="0" w:space="0" w:color="auto"/>
        <w:bottom w:val="none" w:sz="0" w:space="0" w:color="auto"/>
        <w:right w:val="none" w:sz="0" w:space="0" w:color="auto"/>
      </w:divBdr>
      <w:divsChild>
        <w:div w:id="2098138610">
          <w:marLeft w:val="547"/>
          <w:marRight w:val="0"/>
          <w:marTop w:val="154"/>
          <w:marBottom w:val="0"/>
          <w:divBdr>
            <w:top w:val="none" w:sz="0" w:space="0" w:color="auto"/>
            <w:left w:val="none" w:sz="0" w:space="0" w:color="auto"/>
            <w:bottom w:val="none" w:sz="0" w:space="0" w:color="auto"/>
            <w:right w:val="none" w:sz="0" w:space="0" w:color="auto"/>
          </w:divBdr>
        </w:div>
      </w:divsChild>
    </w:div>
    <w:div w:id="232279702">
      <w:bodyDiv w:val="1"/>
      <w:marLeft w:val="0"/>
      <w:marRight w:val="0"/>
      <w:marTop w:val="0"/>
      <w:marBottom w:val="0"/>
      <w:divBdr>
        <w:top w:val="none" w:sz="0" w:space="0" w:color="auto"/>
        <w:left w:val="none" w:sz="0" w:space="0" w:color="auto"/>
        <w:bottom w:val="none" w:sz="0" w:space="0" w:color="auto"/>
        <w:right w:val="none" w:sz="0" w:space="0" w:color="auto"/>
      </w:divBdr>
      <w:divsChild>
        <w:div w:id="817843700">
          <w:marLeft w:val="547"/>
          <w:marRight w:val="0"/>
          <w:marTop w:val="154"/>
          <w:marBottom w:val="0"/>
          <w:divBdr>
            <w:top w:val="none" w:sz="0" w:space="0" w:color="auto"/>
            <w:left w:val="none" w:sz="0" w:space="0" w:color="auto"/>
            <w:bottom w:val="none" w:sz="0" w:space="0" w:color="auto"/>
            <w:right w:val="none" w:sz="0" w:space="0" w:color="auto"/>
          </w:divBdr>
        </w:div>
        <w:div w:id="802306317">
          <w:marLeft w:val="547"/>
          <w:marRight w:val="0"/>
          <w:marTop w:val="154"/>
          <w:marBottom w:val="0"/>
          <w:divBdr>
            <w:top w:val="none" w:sz="0" w:space="0" w:color="auto"/>
            <w:left w:val="none" w:sz="0" w:space="0" w:color="auto"/>
            <w:bottom w:val="none" w:sz="0" w:space="0" w:color="auto"/>
            <w:right w:val="none" w:sz="0" w:space="0" w:color="auto"/>
          </w:divBdr>
        </w:div>
        <w:div w:id="901714120">
          <w:marLeft w:val="547"/>
          <w:marRight w:val="0"/>
          <w:marTop w:val="154"/>
          <w:marBottom w:val="0"/>
          <w:divBdr>
            <w:top w:val="none" w:sz="0" w:space="0" w:color="auto"/>
            <w:left w:val="none" w:sz="0" w:space="0" w:color="auto"/>
            <w:bottom w:val="none" w:sz="0" w:space="0" w:color="auto"/>
            <w:right w:val="none" w:sz="0" w:space="0" w:color="auto"/>
          </w:divBdr>
        </w:div>
        <w:div w:id="1574244160">
          <w:marLeft w:val="547"/>
          <w:marRight w:val="0"/>
          <w:marTop w:val="154"/>
          <w:marBottom w:val="0"/>
          <w:divBdr>
            <w:top w:val="none" w:sz="0" w:space="0" w:color="auto"/>
            <w:left w:val="none" w:sz="0" w:space="0" w:color="auto"/>
            <w:bottom w:val="none" w:sz="0" w:space="0" w:color="auto"/>
            <w:right w:val="none" w:sz="0" w:space="0" w:color="auto"/>
          </w:divBdr>
        </w:div>
      </w:divsChild>
    </w:div>
    <w:div w:id="239677212">
      <w:bodyDiv w:val="1"/>
      <w:marLeft w:val="0"/>
      <w:marRight w:val="0"/>
      <w:marTop w:val="0"/>
      <w:marBottom w:val="0"/>
      <w:divBdr>
        <w:top w:val="none" w:sz="0" w:space="0" w:color="auto"/>
        <w:left w:val="none" w:sz="0" w:space="0" w:color="auto"/>
        <w:bottom w:val="none" w:sz="0" w:space="0" w:color="auto"/>
        <w:right w:val="none" w:sz="0" w:space="0" w:color="auto"/>
      </w:divBdr>
    </w:div>
    <w:div w:id="295837916">
      <w:bodyDiv w:val="1"/>
      <w:marLeft w:val="0"/>
      <w:marRight w:val="0"/>
      <w:marTop w:val="0"/>
      <w:marBottom w:val="0"/>
      <w:divBdr>
        <w:top w:val="none" w:sz="0" w:space="0" w:color="auto"/>
        <w:left w:val="none" w:sz="0" w:space="0" w:color="auto"/>
        <w:bottom w:val="none" w:sz="0" w:space="0" w:color="auto"/>
        <w:right w:val="none" w:sz="0" w:space="0" w:color="auto"/>
      </w:divBdr>
      <w:divsChild>
        <w:div w:id="486940848">
          <w:marLeft w:val="547"/>
          <w:marRight w:val="0"/>
          <w:marTop w:val="154"/>
          <w:marBottom w:val="0"/>
          <w:divBdr>
            <w:top w:val="none" w:sz="0" w:space="0" w:color="auto"/>
            <w:left w:val="none" w:sz="0" w:space="0" w:color="auto"/>
            <w:bottom w:val="none" w:sz="0" w:space="0" w:color="auto"/>
            <w:right w:val="none" w:sz="0" w:space="0" w:color="auto"/>
          </w:divBdr>
        </w:div>
        <w:div w:id="2126844459">
          <w:marLeft w:val="547"/>
          <w:marRight w:val="0"/>
          <w:marTop w:val="154"/>
          <w:marBottom w:val="0"/>
          <w:divBdr>
            <w:top w:val="none" w:sz="0" w:space="0" w:color="auto"/>
            <w:left w:val="none" w:sz="0" w:space="0" w:color="auto"/>
            <w:bottom w:val="none" w:sz="0" w:space="0" w:color="auto"/>
            <w:right w:val="none" w:sz="0" w:space="0" w:color="auto"/>
          </w:divBdr>
        </w:div>
      </w:divsChild>
    </w:div>
    <w:div w:id="367991511">
      <w:bodyDiv w:val="1"/>
      <w:marLeft w:val="0"/>
      <w:marRight w:val="0"/>
      <w:marTop w:val="0"/>
      <w:marBottom w:val="0"/>
      <w:divBdr>
        <w:top w:val="none" w:sz="0" w:space="0" w:color="auto"/>
        <w:left w:val="none" w:sz="0" w:space="0" w:color="auto"/>
        <w:bottom w:val="none" w:sz="0" w:space="0" w:color="auto"/>
        <w:right w:val="none" w:sz="0" w:space="0" w:color="auto"/>
      </w:divBdr>
    </w:div>
    <w:div w:id="405569065">
      <w:bodyDiv w:val="1"/>
      <w:marLeft w:val="0"/>
      <w:marRight w:val="0"/>
      <w:marTop w:val="0"/>
      <w:marBottom w:val="0"/>
      <w:divBdr>
        <w:top w:val="none" w:sz="0" w:space="0" w:color="auto"/>
        <w:left w:val="none" w:sz="0" w:space="0" w:color="auto"/>
        <w:bottom w:val="none" w:sz="0" w:space="0" w:color="auto"/>
        <w:right w:val="none" w:sz="0" w:space="0" w:color="auto"/>
      </w:divBdr>
      <w:divsChild>
        <w:div w:id="1045103997">
          <w:marLeft w:val="547"/>
          <w:marRight w:val="0"/>
          <w:marTop w:val="154"/>
          <w:marBottom w:val="0"/>
          <w:divBdr>
            <w:top w:val="none" w:sz="0" w:space="0" w:color="auto"/>
            <w:left w:val="none" w:sz="0" w:space="0" w:color="auto"/>
            <w:bottom w:val="none" w:sz="0" w:space="0" w:color="auto"/>
            <w:right w:val="none" w:sz="0" w:space="0" w:color="auto"/>
          </w:divBdr>
        </w:div>
        <w:div w:id="230890145">
          <w:marLeft w:val="547"/>
          <w:marRight w:val="0"/>
          <w:marTop w:val="154"/>
          <w:marBottom w:val="0"/>
          <w:divBdr>
            <w:top w:val="none" w:sz="0" w:space="0" w:color="auto"/>
            <w:left w:val="none" w:sz="0" w:space="0" w:color="auto"/>
            <w:bottom w:val="none" w:sz="0" w:space="0" w:color="auto"/>
            <w:right w:val="none" w:sz="0" w:space="0" w:color="auto"/>
          </w:divBdr>
        </w:div>
      </w:divsChild>
    </w:div>
    <w:div w:id="427694808">
      <w:bodyDiv w:val="1"/>
      <w:marLeft w:val="0"/>
      <w:marRight w:val="0"/>
      <w:marTop w:val="0"/>
      <w:marBottom w:val="0"/>
      <w:divBdr>
        <w:top w:val="none" w:sz="0" w:space="0" w:color="auto"/>
        <w:left w:val="none" w:sz="0" w:space="0" w:color="auto"/>
        <w:bottom w:val="none" w:sz="0" w:space="0" w:color="auto"/>
        <w:right w:val="none" w:sz="0" w:space="0" w:color="auto"/>
      </w:divBdr>
    </w:div>
    <w:div w:id="681248950">
      <w:bodyDiv w:val="1"/>
      <w:marLeft w:val="0"/>
      <w:marRight w:val="0"/>
      <w:marTop w:val="0"/>
      <w:marBottom w:val="0"/>
      <w:divBdr>
        <w:top w:val="none" w:sz="0" w:space="0" w:color="auto"/>
        <w:left w:val="none" w:sz="0" w:space="0" w:color="auto"/>
        <w:bottom w:val="none" w:sz="0" w:space="0" w:color="auto"/>
        <w:right w:val="none" w:sz="0" w:space="0" w:color="auto"/>
      </w:divBdr>
      <w:divsChild>
        <w:div w:id="334188814">
          <w:marLeft w:val="547"/>
          <w:marRight w:val="0"/>
          <w:marTop w:val="154"/>
          <w:marBottom w:val="0"/>
          <w:divBdr>
            <w:top w:val="none" w:sz="0" w:space="0" w:color="auto"/>
            <w:left w:val="none" w:sz="0" w:space="0" w:color="auto"/>
            <w:bottom w:val="none" w:sz="0" w:space="0" w:color="auto"/>
            <w:right w:val="none" w:sz="0" w:space="0" w:color="auto"/>
          </w:divBdr>
        </w:div>
      </w:divsChild>
    </w:div>
    <w:div w:id="691078928">
      <w:bodyDiv w:val="1"/>
      <w:marLeft w:val="0"/>
      <w:marRight w:val="0"/>
      <w:marTop w:val="0"/>
      <w:marBottom w:val="0"/>
      <w:divBdr>
        <w:top w:val="none" w:sz="0" w:space="0" w:color="auto"/>
        <w:left w:val="none" w:sz="0" w:space="0" w:color="auto"/>
        <w:bottom w:val="none" w:sz="0" w:space="0" w:color="auto"/>
        <w:right w:val="none" w:sz="0" w:space="0" w:color="auto"/>
      </w:divBdr>
      <w:divsChild>
        <w:div w:id="702948277">
          <w:marLeft w:val="547"/>
          <w:marRight w:val="0"/>
          <w:marTop w:val="154"/>
          <w:marBottom w:val="0"/>
          <w:divBdr>
            <w:top w:val="none" w:sz="0" w:space="0" w:color="auto"/>
            <w:left w:val="none" w:sz="0" w:space="0" w:color="auto"/>
            <w:bottom w:val="none" w:sz="0" w:space="0" w:color="auto"/>
            <w:right w:val="none" w:sz="0" w:space="0" w:color="auto"/>
          </w:divBdr>
        </w:div>
        <w:div w:id="2086487660">
          <w:marLeft w:val="547"/>
          <w:marRight w:val="0"/>
          <w:marTop w:val="154"/>
          <w:marBottom w:val="0"/>
          <w:divBdr>
            <w:top w:val="none" w:sz="0" w:space="0" w:color="auto"/>
            <w:left w:val="none" w:sz="0" w:space="0" w:color="auto"/>
            <w:bottom w:val="none" w:sz="0" w:space="0" w:color="auto"/>
            <w:right w:val="none" w:sz="0" w:space="0" w:color="auto"/>
          </w:divBdr>
        </w:div>
        <w:div w:id="851995193">
          <w:marLeft w:val="547"/>
          <w:marRight w:val="0"/>
          <w:marTop w:val="154"/>
          <w:marBottom w:val="0"/>
          <w:divBdr>
            <w:top w:val="none" w:sz="0" w:space="0" w:color="auto"/>
            <w:left w:val="none" w:sz="0" w:space="0" w:color="auto"/>
            <w:bottom w:val="none" w:sz="0" w:space="0" w:color="auto"/>
            <w:right w:val="none" w:sz="0" w:space="0" w:color="auto"/>
          </w:divBdr>
        </w:div>
      </w:divsChild>
    </w:div>
    <w:div w:id="702748856">
      <w:bodyDiv w:val="1"/>
      <w:marLeft w:val="0"/>
      <w:marRight w:val="0"/>
      <w:marTop w:val="0"/>
      <w:marBottom w:val="0"/>
      <w:divBdr>
        <w:top w:val="none" w:sz="0" w:space="0" w:color="auto"/>
        <w:left w:val="none" w:sz="0" w:space="0" w:color="auto"/>
        <w:bottom w:val="none" w:sz="0" w:space="0" w:color="auto"/>
        <w:right w:val="none" w:sz="0" w:space="0" w:color="auto"/>
      </w:divBdr>
      <w:divsChild>
        <w:div w:id="138766985">
          <w:marLeft w:val="547"/>
          <w:marRight w:val="0"/>
          <w:marTop w:val="154"/>
          <w:marBottom w:val="0"/>
          <w:divBdr>
            <w:top w:val="none" w:sz="0" w:space="0" w:color="auto"/>
            <w:left w:val="none" w:sz="0" w:space="0" w:color="auto"/>
            <w:bottom w:val="none" w:sz="0" w:space="0" w:color="auto"/>
            <w:right w:val="none" w:sz="0" w:space="0" w:color="auto"/>
          </w:divBdr>
        </w:div>
      </w:divsChild>
    </w:div>
    <w:div w:id="859244817">
      <w:bodyDiv w:val="1"/>
      <w:marLeft w:val="0"/>
      <w:marRight w:val="0"/>
      <w:marTop w:val="0"/>
      <w:marBottom w:val="0"/>
      <w:divBdr>
        <w:top w:val="none" w:sz="0" w:space="0" w:color="auto"/>
        <w:left w:val="none" w:sz="0" w:space="0" w:color="auto"/>
        <w:bottom w:val="none" w:sz="0" w:space="0" w:color="auto"/>
        <w:right w:val="none" w:sz="0" w:space="0" w:color="auto"/>
      </w:divBdr>
      <w:divsChild>
        <w:div w:id="722367882">
          <w:marLeft w:val="547"/>
          <w:marRight w:val="0"/>
          <w:marTop w:val="154"/>
          <w:marBottom w:val="0"/>
          <w:divBdr>
            <w:top w:val="none" w:sz="0" w:space="0" w:color="auto"/>
            <w:left w:val="none" w:sz="0" w:space="0" w:color="auto"/>
            <w:bottom w:val="none" w:sz="0" w:space="0" w:color="auto"/>
            <w:right w:val="none" w:sz="0" w:space="0" w:color="auto"/>
          </w:divBdr>
        </w:div>
        <w:div w:id="1663388050">
          <w:marLeft w:val="547"/>
          <w:marRight w:val="0"/>
          <w:marTop w:val="154"/>
          <w:marBottom w:val="0"/>
          <w:divBdr>
            <w:top w:val="none" w:sz="0" w:space="0" w:color="auto"/>
            <w:left w:val="none" w:sz="0" w:space="0" w:color="auto"/>
            <w:bottom w:val="none" w:sz="0" w:space="0" w:color="auto"/>
            <w:right w:val="none" w:sz="0" w:space="0" w:color="auto"/>
          </w:divBdr>
        </w:div>
        <w:div w:id="1937472178">
          <w:marLeft w:val="547"/>
          <w:marRight w:val="0"/>
          <w:marTop w:val="154"/>
          <w:marBottom w:val="0"/>
          <w:divBdr>
            <w:top w:val="none" w:sz="0" w:space="0" w:color="auto"/>
            <w:left w:val="none" w:sz="0" w:space="0" w:color="auto"/>
            <w:bottom w:val="none" w:sz="0" w:space="0" w:color="auto"/>
            <w:right w:val="none" w:sz="0" w:space="0" w:color="auto"/>
          </w:divBdr>
        </w:div>
        <w:div w:id="893270298">
          <w:marLeft w:val="547"/>
          <w:marRight w:val="0"/>
          <w:marTop w:val="154"/>
          <w:marBottom w:val="0"/>
          <w:divBdr>
            <w:top w:val="none" w:sz="0" w:space="0" w:color="auto"/>
            <w:left w:val="none" w:sz="0" w:space="0" w:color="auto"/>
            <w:bottom w:val="none" w:sz="0" w:space="0" w:color="auto"/>
            <w:right w:val="none" w:sz="0" w:space="0" w:color="auto"/>
          </w:divBdr>
        </w:div>
      </w:divsChild>
    </w:div>
    <w:div w:id="966278628">
      <w:bodyDiv w:val="1"/>
      <w:marLeft w:val="0"/>
      <w:marRight w:val="0"/>
      <w:marTop w:val="0"/>
      <w:marBottom w:val="0"/>
      <w:divBdr>
        <w:top w:val="none" w:sz="0" w:space="0" w:color="auto"/>
        <w:left w:val="none" w:sz="0" w:space="0" w:color="auto"/>
        <w:bottom w:val="none" w:sz="0" w:space="0" w:color="auto"/>
        <w:right w:val="none" w:sz="0" w:space="0" w:color="auto"/>
      </w:divBdr>
      <w:divsChild>
        <w:div w:id="15888569">
          <w:marLeft w:val="547"/>
          <w:marRight w:val="0"/>
          <w:marTop w:val="154"/>
          <w:marBottom w:val="0"/>
          <w:divBdr>
            <w:top w:val="none" w:sz="0" w:space="0" w:color="auto"/>
            <w:left w:val="none" w:sz="0" w:space="0" w:color="auto"/>
            <w:bottom w:val="none" w:sz="0" w:space="0" w:color="auto"/>
            <w:right w:val="none" w:sz="0" w:space="0" w:color="auto"/>
          </w:divBdr>
        </w:div>
        <w:div w:id="600456988">
          <w:marLeft w:val="547"/>
          <w:marRight w:val="0"/>
          <w:marTop w:val="154"/>
          <w:marBottom w:val="0"/>
          <w:divBdr>
            <w:top w:val="none" w:sz="0" w:space="0" w:color="auto"/>
            <w:left w:val="none" w:sz="0" w:space="0" w:color="auto"/>
            <w:bottom w:val="none" w:sz="0" w:space="0" w:color="auto"/>
            <w:right w:val="none" w:sz="0" w:space="0" w:color="auto"/>
          </w:divBdr>
        </w:div>
      </w:divsChild>
    </w:div>
    <w:div w:id="990594641">
      <w:bodyDiv w:val="1"/>
      <w:marLeft w:val="0"/>
      <w:marRight w:val="0"/>
      <w:marTop w:val="0"/>
      <w:marBottom w:val="0"/>
      <w:divBdr>
        <w:top w:val="none" w:sz="0" w:space="0" w:color="auto"/>
        <w:left w:val="none" w:sz="0" w:space="0" w:color="auto"/>
        <w:bottom w:val="none" w:sz="0" w:space="0" w:color="auto"/>
        <w:right w:val="none" w:sz="0" w:space="0" w:color="auto"/>
      </w:divBdr>
      <w:divsChild>
        <w:div w:id="1993486784">
          <w:marLeft w:val="547"/>
          <w:marRight w:val="0"/>
          <w:marTop w:val="154"/>
          <w:marBottom w:val="0"/>
          <w:divBdr>
            <w:top w:val="none" w:sz="0" w:space="0" w:color="auto"/>
            <w:left w:val="none" w:sz="0" w:space="0" w:color="auto"/>
            <w:bottom w:val="none" w:sz="0" w:space="0" w:color="auto"/>
            <w:right w:val="none" w:sz="0" w:space="0" w:color="auto"/>
          </w:divBdr>
        </w:div>
      </w:divsChild>
    </w:div>
    <w:div w:id="1004478437">
      <w:bodyDiv w:val="1"/>
      <w:marLeft w:val="0"/>
      <w:marRight w:val="0"/>
      <w:marTop w:val="0"/>
      <w:marBottom w:val="0"/>
      <w:divBdr>
        <w:top w:val="none" w:sz="0" w:space="0" w:color="auto"/>
        <w:left w:val="none" w:sz="0" w:space="0" w:color="auto"/>
        <w:bottom w:val="none" w:sz="0" w:space="0" w:color="auto"/>
        <w:right w:val="none" w:sz="0" w:space="0" w:color="auto"/>
      </w:divBdr>
      <w:divsChild>
        <w:div w:id="515575867">
          <w:marLeft w:val="547"/>
          <w:marRight w:val="0"/>
          <w:marTop w:val="154"/>
          <w:marBottom w:val="0"/>
          <w:divBdr>
            <w:top w:val="none" w:sz="0" w:space="0" w:color="auto"/>
            <w:left w:val="none" w:sz="0" w:space="0" w:color="auto"/>
            <w:bottom w:val="none" w:sz="0" w:space="0" w:color="auto"/>
            <w:right w:val="none" w:sz="0" w:space="0" w:color="auto"/>
          </w:divBdr>
        </w:div>
        <w:div w:id="779032618">
          <w:marLeft w:val="547"/>
          <w:marRight w:val="0"/>
          <w:marTop w:val="154"/>
          <w:marBottom w:val="0"/>
          <w:divBdr>
            <w:top w:val="none" w:sz="0" w:space="0" w:color="auto"/>
            <w:left w:val="none" w:sz="0" w:space="0" w:color="auto"/>
            <w:bottom w:val="none" w:sz="0" w:space="0" w:color="auto"/>
            <w:right w:val="none" w:sz="0" w:space="0" w:color="auto"/>
          </w:divBdr>
        </w:div>
        <w:div w:id="181361860">
          <w:marLeft w:val="547"/>
          <w:marRight w:val="0"/>
          <w:marTop w:val="154"/>
          <w:marBottom w:val="0"/>
          <w:divBdr>
            <w:top w:val="none" w:sz="0" w:space="0" w:color="auto"/>
            <w:left w:val="none" w:sz="0" w:space="0" w:color="auto"/>
            <w:bottom w:val="none" w:sz="0" w:space="0" w:color="auto"/>
            <w:right w:val="none" w:sz="0" w:space="0" w:color="auto"/>
          </w:divBdr>
        </w:div>
        <w:div w:id="1933317003">
          <w:marLeft w:val="547"/>
          <w:marRight w:val="0"/>
          <w:marTop w:val="154"/>
          <w:marBottom w:val="0"/>
          <w:divBdr>
            <w:top w:val="none" w:sz="0" w:space="0" w:color="auto"/>
            <w:left w:val="none" w:sz="0" w:space="0" w:color="auto"/>
            <w:bottom w:val="none" w:sz="0" w:space="0" w:color="auto"/>
            <w:right w:val="none" w:sz="0" w:space="0" w:color="auto"/>
          </w:divBdr>
        </w:div>
      </w:divsChild>
    </w:div>
    <w:div w:id="1023702585">
      <w:bodyDiv w:val="1"/>
      <w:marLeft w:val="0"/>
      <w:marRight w:val="0"/>
      <w:marTop w:val="0"/>
      <w:marBottom w:val="0"/>
      <w:divBdr>
        <w:top w:val="none" w:sz="0" w:space="0" w:color="auto"/>
        <w:left w:val="none" w:sz="0" w:space="0" w:color="auto"/>
        <w:bottom w:val="none" w:sz="0" w:space="0" w:color="auto"/>
        <w:right w:val="none" w:sz="0" w:space="0" w:color="auto"/>
      </w:divBdr>
      <w:divsChild>
        <w:div w:id="1462528204">
          <w:marLeft w:val="547"/>
          <w:marRight w:val="0"/>
          <w:marTop w:val="115"/>
          <w:marBottom w:val="0"/>
          <w:divBdr>
            <w:top w:val="none" w:sz="0" w:space="0" w:color="auto"/>
            <w:left w:val="none" w:sz="0" w:space="0" w:color="auto"/>
            <w:bottom w:val="none" w:sz="0" w:space="0" w:color="auto"/>
            <w:right w:val="none" w:sz="0" w:space="0" w:color="auto"/>
          </w:divBdr>
        </w:div>
        <w:div w:id="1643542388">
          <w:marLeft w:val="547"/>
          <w:marRight w:val="0"/>
          <w:marTop w:val="115"/>
          <w:marBottom w:val="0"/>
          <w:divBdr>
            <w:top w:val="none" w:sz="0" w:space="0" w:color="auto"/>
            <w:left w:val="none" w:sz="0" w:space="0" w:color="auto"/>
            <w:bottom w:val="none" w:sz="0" w:space="0" w:color="auto"/>
            <w:right w:val="none" w:sz="0" w:space="0" w:color="auto"/>
          </w:divBdr>
        </w:div>
        <w:div w:id="360715864">
          <w:marLeft w:val="547"/>
          <w:marRight w:val="0"/>
          <w:marTop w:val="115"/>
          <w:marBottom w:val="0"/>
          <w:divBdr>
            <w:top w:val="none" w:sz="0" w:space="0" w:color="auto"/>
            <w:left w:val="none" w:sz="0" w:space="0" w:color="auto"/>
            <w:bottom w:val="none" w:sz="0" w:space="0" w:color="auto"/>
            <w:right w:val="none" w:sz="0" w:space="0" w:color="auto"/>
          </w:divBdr>
        </w:div>
      </w:divsChild>
    </w:div>
    <w:div w:id="1185360290">
      <w:bodyDiv w:val="1"/>
      <w:marLeft w:val="0"/>
      <w:marRight w:val="0"/>
      <w:marTop w:val="0"/>
      <w:marBottom w:val="0"/>
      <w:divBdr>
        <w:top w:val="none" w:sz="0" w:space="0" w:color="auto"/>
        <w:left w:val="none" w:sz="0" w:space="0" w:color="auto"/>
        <w:bottom w:val="none" w:sz="0" w:space="0" w:color="auto"/>
        <w:right w:val="none" w:sz="0" w:space="0" w:color="auto"/>
      </w:divBdr>
      <w:divsChild>
        <w:div w:id="1432430646">
          <w:marLeft w:val="547"/>
          <w:marRight w:val="0"/>
          <w:marTop w:val="154"/>
          <w:marBottom w:val="0"/>
          <w:divBdr>
            <w:top w:val="none" w:sz="0" w:space="0" w:color="auto"/>
            <w:left w:val="none" w:sz="0" w:space="0" w:color="auto"/>
            <w:bottom w:val="none" w:sz="0" w:space="0" w:color="auto"/>
            <w:right w:val="none" w:sz="0" w:space="0" w:color="auto"/>
          </w:divBdr>
        </w:div>
      </w:divsChild>
    </w:div>
    <w:div w:id="1239562535">
      <w:bodyDiv w:val="1"/>
      <w:marLeft w:val="0"/>
      <w:marRight w:val="0"/>
      <w:marTop w:val="0"/>
      <w:marBottom w:val="0"/>
      <w:divBdr>
        <w:top w:val="none" w:sz="0" w:space="0" w:color="auto"/>
        <w:left w:val="none" w:sz="0" w:space="0" w:color="auto"/>
        <w:bottom w:val="none" w:sz="0" w:space="0" w:color="auto"/>
        <w:right w:val="none" w:sz="0" w:space="0" w:color="auto"/>
      </w:divBdr>
    </w:div>
    <w:div w:id="1368409848">
      <w:bodyDiv w:val="1"/>
      <w:marLeft w:val="0"/>
      <w:marRight w:val="0"/>
      <w:marTop w:val="0"/>
      <w:marBottom w:val="0"/>
      <w:divBdr>
        <w:top w:val="none" w:sz="0" w:space="0" w:color="auto"/>
        <w:left w:val="none" w:sz="0" w:space="0" w:color="auto"/>
        <w:bottom w:val="none" w:sz="0" w:space="0" w:color="auto"/>
        <w:right w:val="none" w:sz="0" w:space="0" w:color="auto"/>
      </w:divBdr>
      <w:divsChild>
        <w:div w:id="283653691">
          <w:marLeft w:val="547"/>
          <w:marRight w:val="0"/>
          <w:marTop w:val="154"/>
          <w:marBottom w:val="0"/>
          <w:divBdr>
            <w:top w:val="none" w:sz="0" w:space="0" w:color="auto"/>
            <w:left w:val="none" w:sz="0" w:space="0" w:color="auto"/>
            <w:bottom w:val="none" w:sz="0" w:space="0" w:color="auto"/>
            <w:right w:val="none" w:sz="0" w:space="0" w:color="auto"/>
          </w:divBdr>
        </w:div>
        <w:div w:id="265504259">
          <w:marLeft w:val="547"/>
          <w:marRight w:val="0"/>
          <w:marTop w:val="154"/>
          <w:marBottom w:val="0"/>
          <w:divBdr>
            <w:top w:val="none" w:sz="0" w:space="0" w:color="auto"/>
            <w:left w:val="none" w:sz="0" w:space="0" w:color="auto"/>
            <w:bottom w:val="none" w:sz="0" w:space="0" w:color="auto"/>
            <w:right w:val="none" w:sz="0" w:space="0" w:color="auto"/>
          </w:divBdr>
        </w:div>
        <w:div w:id="203837671">
          <w:marLeft w:val="547"/>
          <w:marRight w:val="0"/>
          <w:marTop w:val="154"/>
          <w:marBottom w:val="0"/>
          <w:divBdr>
            <w:top w:val="none" w:sz="0" w:space="0" w:color="auto"/>
            <w:left w:val="none" w:sz="0" w:space="0" w:color="auto"/>
            <w:bottom w:val="none" w:sz="0" w:space="0" w:color="auto"/>
            <w:right w:val="none" w:sz="0" w:space="0" w:color="auto"/>
          </w:divBdr>
        </w:div>
        <w:div w:id="1019740556">
          <w:marLeft w:val="547"/>
          <w:marRight w:val="0"/>
          <w:marTop w:val="154"/>
          <w:marBottom w:val="0"/>
          <w:divBdr>
            <w:top w:val="none" w:sz="0" w:space="0" w:color="auto"/>
            <w:left w:val="none" w:sz="0" w:space="0" w:color="auto"/>
            <w:bottom w:val="none" w:sz="0" w:space="0" w:color="auto"/>
            <w:right w:val="none" w:sz="0" w:space="0" w:color="auto"/>
          </w:divBdr>
        </w:div>
        <w:div w:id="1892888101">
          <w:marLeft w:val="547"/>
          <w:marRight w:val="0"/>
          <w:marTop w:val="154"/>
          <w:marBottom w:val="0"/>
          <w:divBdr>
            <w:top w:val="none" w:sz="0" w:space="0" w:color="auto"/>
            <w:left w:val="none" w:sz="0" w:space="0" w:color="auto"/>
            <w:bottom w:val="none" w:sz="0" w:space="0" w:color="auto"/>
            <w:right w:val="none" w:sz="0" w:space="0" w:color="auto"/>
          </w:divBdr>
        </w:div>
      </w:divsChild>
    </w:div>
    <w:div w:id="1380132716">
      <w:bodyDiv w:val="1"/>
      <w:marLeft w:val="0"/>
      <w:marRight w:val="0"/>
      <w:marTop w:val="0"/>
      <w:marBottom w:val="0"/>
      <w:divBdr>
        <w:top w:val="none" w:sz="0" w:space="0" w:color="auto"/>
        <w:left w:val="none" w:sz="0" w:space="0" w:color="auto"/>
        <w:bottom w:val="none" w:sz="0" w:space="0" w:color="auto"/>
        <w:right w:val="none" w:sz="0" w:space="0" w:color="auto"/>
      </w:divBdr>
      <w:divsChild>
        <w:div w:id="835072289">
          <w:marLeft w:val="547"/>
          <w:marRight w:val="0"/>
          <w:marTop w:val="154"/>
          <w:marBottom w:val="0"/>
          <w:divBdr>
            <w:top w:val="none" w:sz="0" w:space="0" w:color="auto"/>
            <w:left w:val="none" w:sz="0" w:space="0" w:color="auto"/>
            <w:bottom w:val="none" w:sz="0" w:space="0" w:color="auto"/>
            <w:right w:val="none" w:sz="0" w:space="0" w:color="auto"/>
          </w:divBdr>
        </w:div>
      </w:divsChild>
    </w:div>
    <w:div w:id="1471435944">
      <w:bodyDiv w:val="1"/>
      <w:marLeft w:val="0"/>
      <w:marRight w:val="0"/>
      <w:marTop w:val="0"/>
      <w:marBottom w:val="0"/>
      <w:divBdr>
        <w:top w:val="none" w:sz="0" w:space="0" w:color="auto"/>
        <w:left w:val="none" w:sz="0" w:space="0" w:color="auto"/>
        <w:bottom w:val="none" w:sz="0" w:space="0" w:color="auto"/>
        <w:right w:val="none" w:sz="0" w:space="0" w:color="auto"/>
      </w:divBdr>
      <w:divsChild>
        <w:div w:id="549076303">
          <w:marLeft w:val="547"/>
          <w:marRight w:val="0"/>
          <w:marTop w:val="154"/>
          <w:marBottom w:val="0"/>
          <w:divBdr>
            <w:top w:val="none" w:sz="0" w:space="0" w:color="auto"/>
            <w:left w:val="none" w:sz="0" w:space="0" w:color="auto"/>
            <w:bottom w:val="none" w:sz="0" w:space="0" w:color="auto"/>
            <w:right w:val="none" w:sz="0" w:space="0" w:color="auto"/>
          </w:divBdr>
        </w:div>
        <w:div w:id="609967933">
          <w:marLeft w:val="547"/>
          <w:marRight w:val="0"/>
          <w:marTop w:val="154"/>
          <w:marBottom w:val="0"/>
          <w:divBdr>
            <w:top w:val="none" w:sz="0" w:space="0" w:color="auto"/>
            <w:left w:val="none" w:sz="0" w:space="0" w:color="auto"/>
            <w:bottom w:val="none" w:sz="0" w:space="0" w:color="auto"/>
            <w:right w:val="none" w:sz="0" w:space="0" w:color="auto"/>
          </w:divBdr>
        </w:div>
        <w:div w:id="1384065286">
          <w:marLeft w:val="547"/>
          <w:marRight w:val="0"/>
          <w:marTop w:val="154"/>
          <w:marBottom w:val="0"/>
          <w:divBdr>
            <w:top w:val="none" w:sz="0" w:space="0" w:color="auto"/>
            <w:left w:val="none" w:sz="0" w:space="0" w:color="auto"/>
            <w:bottom w:val="none" w:sz="0" w:space="0" w:color="auto"/>
            <w:right w:val="none" w:sz="0" w:space="0" w:color="auto"/>
          </w:divBdr>
        </w:div>
      </w:divsChild>
    </w:div>
    <w:div w:id="1482310744">
      <w:bodyDiv w:val="1"/>
      <w:marLeft w:val="0"/>
      <w:marRight w:val="0"/>
      <w:marTop w:val="0"/>
      <w:marBottom w:val="0"/>
      <w:divBdr>
        <w:top w:val="none" w:sz="0" w:space="0" w:color="auto"/>
        <w:left w:val="none" w:sz="0" w:space="0" w:color="auto"/>
        <w:bottom w:val="none" w:sz="0" w:space="0" w:color="auto"/>
        <w:right w:val="none" w:sz="0" w:space="0" w:color="auto"/>
      </w:divBdr>
      <w:divsChild>
        <w:div w:id="770859089">
          <w:marLeft w:val="547"/>
          <w:marRight w:val="0"/>
          <w:marTop w:val="134"/>
          <w:marBottom w:val="0"/>
          <w:divBdr>
            <w:top w:val="none" w:sz="0" w:space="0" w:color="auto"/>
            <w:left w:val="none" w:sz="0" w:space="0" w:color="auto"/>
            <w:bottom w:val="none" w:sz="0" w:space="0" w:color="auto"/>
            <w:right w:val="none" w:sz="0" w:space="0" w:color="auto"/>
          </w:divBdr>
        </w:div>
        <w:div w:id="376783077">
          <w:marLeft w:val="547"/>
          <w:marRight w:val="0"/>
          <w:marTop w:val="134"/>
          <w:marBottom w:val="0"/>
          <w:divBdr>
            <w:top w:val="none" w:sz="0" w:space="0" w:color="auto"/>
            <w:left w:val="none" w:sz="0" w:space="0" w:color="auto"/>
            <w:bottom w:val="none" w:sz="0" w:space="0" w:color="auto"/>
            <w:right w:val="none" w:sz="0" w:space="0" w:color="auto"/>
          </w:divBdr>
        </w:div>
        <w:div w:id="852453439">
          <w:marLeft w:val="547"/>
          <w:marRight w:val="0"/>
          <w:marTop w:val="134"/>
          <w:marBottom w:val="0"/>
          <w:divBdr>
            <w:top w:val="none" w:sz="0" w:space="0" w:color="auto"/>
            <w:left w:val="none" w:sz="0" w:space="0" w:color="auto"/>
            <w:bottom w:val="none" w:sz="0" w:space="0" w:color="auto"/>
            <w:right w:val="none" w:sz="0" w:space="0" w:color="auto"/>
          </w:divBdr>
        </w:div>
      </w:divsChild>
    </w:div>
    <w:div w:id="1505903029">
      <w:bodyDiv w:val="1"/>
      <w:marLeft w:val="0"/>
      <w:marRight w:val="0"/>
      <w:marTop w:val="0"/>
      <w:marBottom w:val="0"/>
      <w:divBdr>
        <w:top w:val="none" w:sz="0" w:space="0" w:color="auto"/>
        <w:left w:val="none" w:sz="0" w:space="0" w:color="auto"/>
        <w:bottom w:val="none" w:sz="0" w:space="0" w:color="auto"/>
        <w:right w:val="none" w:sz="0" w:space="0" w:color="auto"/>
      </w:divBdr>
      <w:divsChild>
        <w:div w:id="777063611">
          <w:marLeft w:val="547"/>
          <w:marRight w:val="0"/>
          <w:marTop w:val="154"/>
          <w:marBottom w:val="0"/>
          <w:divBdr>
            <w:top w:val="none" w:sz="0" w:space="0" w:color="auto"/>
            <w:left w:val="none" w:sz="0" w:space="0" w:color="auto"/>
            <w:bottom w:val="none" w:sz="0" w:space="0" w:color="auto"/>
            <w:right w:val="none" w:sz="0" w:space="0" w:color="auto"/>
          </w:divBdr>
        </w:div>
        <w:div w:id="1722709810">
          <w:marLeft w:val="547"/>
          <w:marRight w:val="0"/>
          <w:marTop w:val="154"/>
          <w:marBottom w:val="0"/>
          <w:divBdr>
            <w:top w:val="none" w:sz="0" w:space="0" w:color="auto"/>
            <w:left w:val="none" w:sz="0" w:space="0" w:color="auto"/>
            <w:bottom w:val="none" w:sz="0" w:space="0" w:color="auto"/>
            <w:right w:val="none" w:sz="0" w:space="0" w:color="auto"/>
          </w:divBdr>
        </w:div>
      </w:divsChild>
    </w:div>
    <w:div w:id="1574923757">
      <w:bodyDiv w:val="1"/>
      <w:marLeft w:val="0"/>
      <w:marRight w:val="0"/>
      <w:marTop w:val="0"/>
      <w:marBottom w:val="0"/>
      <w:divBdr>
        <w:top w:val="none" w:sz="0" w:space="0" w:color="auto"/>
        <w:left w:val="none" w:sz="0" w:space="0" w:color="auto"/>
        <w:bottom w:val="none" w:sz="0" w:space="0" w:color="auto"/>
        <w:right w:val="none" w:sz="0" w:space="0" w:color="auto"/>
      </w:divBdr>
    </w:div>
    <w:div w:id="1668170292">
      <w:bodyDiv w:val="1"/>
      <w:marLeft w:val="0"/>
      <w:marRight w:val="0"/>
      <w:marTop w:val="0"/>
      <w:marBottom w:val="0"/>
      <w:divBdr>
        <w:top w:val="none" w:sz="0" w:space="0" w:color="auto"/>
        <w:left w:val="none" w:sz="0" w:space="0" w:color="auto"/>
        <w:bottom w:val="none" w:sz="0" w:space="0" w:color="auto"/>
        <w:right w:val="none" w:sz="0" w:space="0" w:color="auto"/>
      </w:divBdr>
      <w:divsChild>
        <w:div w:id="1765421032">
          <w:marLeft w:val="547"/>
          <w:marRight w:val="0"/>
          <w:marTop w:val="154"/>
          <w:marBottom w:val="0"/>
          <w:divBdr>
            <w:top w:val="none" w:sz="0" w:space="0" w:color="auto"/>
            <w:left w:val="none" w:sz="0" w:space="0" w:color="auto"/>
            <w:bottom w:val="none" w:sz="0" w:space="0" w:color="auto"/>
            <w:right w:val="none" w:sz="0" w:space="0" w:color="auto"/>
          </w:divBdr>
        </w:div>
      </w:divsChild>
    </w:div>
    <w:div w:id="1680736959">
      <w:bodyDiv w:val="1"/>
      <w:marLeft w:val="0"/>
      <w:marRight w:val="0"/>
      <w:marTop w:val="0"/>
      <w:marBottom w:val="0"/>
      <w:divBdr>
        <w:top w:val="none" w:sz="0" w:space="0" w:color="auto"/>
        <w:left w:val="none" w:sz="0" w:space="0" w:color="auto"/>
        <w:bottom w:val="none" w:sz="0" w:space="0" w:color="auto"/>
        <w:right w:val="none" w:sz="0" w:space="0" w:color="auto"/>
      </w:divBdr>
      <w:divsChild>
        <w:div w:id="1869249240">
          <w:marLeft w:val="547"/>
          <w:marRight w:val="0"/>
          <w:marTop w:val="154"/>
          <w:marBottom w:val="0"/>
          <w:divBdr>
            <w:top w:val="none" w:sz="0" w:space="0" w:color="auto"/>
            <w:left w:val="none" w:sz="0" w:space="0" w:color="auto"/>
            <w:bottom w:val="none" w:sz="0" w:space="0" w:color="auto"/>
            <w:right w:val="none" w:sz="0" w:space="0" w:color="auto"/>
          </w:divBdr>
        </w:div>
        <w:div w:id="1714502379">
          <w:marLeft w:val="547"/>
          <w:marRight w:val="0"/>
          <w:marTop w:val="154"/>
          <w:marBottom w:val="0"/>
          <w:divBdr>
            <w:top w:val="none" w:sz="0" w:space="0" w:color="auto"/>
            <w:left w:val="none" w:sz="0" w:space="0" w:color="auto"/>
            <w:bottom w:val="none" w:sz="0" w:space="0" w:color="auto"/>
            <w:right w:val="none" w:sz="0" w:space="0" w:color="auto"/>
          </w:divBdr>
        </w:div>
        <w:div w:id="1945183677">
          <w:marLeft w:val="547"/>
          <w:marRight w:val="0"/>
          <w:marTop w:val="154"/>
          <w:marBottom w:val="0"/>
          <w:divBdr>
            <w:top w:val="none" w:sz="0" w:space="0" w:color="auto"/>
            <w:left w:val="none" w:sz="0" w:space="0" w:color="auto"/>
            <w:bottom w:val="none" w:sz="0" w:space="0" w:color="auto"/>
            <w:right w:val="none" w:sz="0" w:space="0" w:color="auto"/>
          </w:divBdr>
        </w:div>
      </w:divsChild>
    </w:div>
    <w:div w:id="1719430998">
      <w:bodyDiv w:val="1"/>
      <w:marLeft w:val="0"/>
      <w:marRight w:val="0"/>
      <w:marTop w:val="0"/>
      <w:marBottom w:val="0"/>
      <w:divBdr>
        <w:top w:val="none" w:sz="0" w:space="0" w:color="auto"/>
        <w:left w:val="none" w:sz="0" w:space="0" w:color="auto"/>
        <w:bottom w:val="none" w:sz="0" w:space="0" w:color="auto"/>
        <w:right w:val="none" w:sz="0" w:space="0" w:color="auto"/>
      </w:divBdr>
      <w:divsChild>
        <w:div w:id="1656451313">
          <w:marLeft w:val="547"/>
          <w:marRight w:val="0"/>
          <w:marTop w:val="154"/>
          <w:marBottom w:val="0"/>
          <w:divBdr>
            <w:top w:val="none" w:sz="0" w:space="0" w:color="auto"/>
            <w:left w:val="none" w:sz="0" w:space="0" w:color="auto"/>
            <w:bottom w:val="none" w:sz="0" w:space="0" w:color="auto"/>
            <w:right w:val="none" w:sz="0" w:space="0" w:color="auto"/>
          </w:divBdr>
        </w:div>
        <w:div w:id="1758281528">
          <w:marLeft w:val="547"/>
          <w:marRight w:val="0"/>
          <w:marTop w:val="154"/>
          <w:marBottom w:val="0"/>
          <w:divBdr>
            <w:top w:val="none" w:sz="0" w:space="0" w:color="auto"/>
            <w:left w:val="none" w:sz="0" w:space="0" w:color="auto"/>
            <w:bottom w:val="none" w:sz="0" w:space="0" w:color="auto"/>
            <w:right w:val="none" w:sz="0" w:space="0" w:color="auto"/>
          </w:divBdr>
        </w:div>
      </w:divsChild>
    </w:div>
    <w:div w:id="1733504511">
      <w:bodyDiv w:val="1"/>
      <w:marLeft w:val="0"/>
      <w:marRight w:val="0"/>
      <w:marTop w:val="0"/>
      <w:marBottom w:val="0"/>
      <w:divBdr>
        <w:top w:val="none" w:sz="0" w:space="0" w:color="auto"/>
        <w:left w:val="none" w:sz="0" w:space="0" w:color="auto"/>
        <w:bottom w:val="none" w:sz="0" w:space="0" w:color="auto"/>
        <w:right w:val="none" w:sz="0" w:space="0" w:color="auto"/>
      </w:divBdr>
      <w:divsChild>
        <w:div w:id="2069842735">
          <w:marLeft w:val="0"/>
          <w:marRight w:val="0"/>
          <w:marTop w:val="336"/>
          <w:marBottom w:val="0"/>
          <w:divBdr>
            <w:top w:val="none" w:sz="0" w:space="0" w:color="auto"/>
            <w:left w:val="none" w:sz="0" w:space="0" w:color="auto"/>
            <w:bottom w:val="none" w:sz="0" w:space="0" w:color="auto"/>
            <w:right w:val="none" w:sz="0" w:space="0" w:color="auto"/>
          </w:divBdr>
        </w:div>
      </w:divsChild>
    </w:div>
    <w:div w:id="1734542556">
      <w:bodyDiv w:val="1"/>
      <w:marLeft w:val="0"/>
      <w:marRight w:val="0"/>
      <w:marTop w:val="0"/>
      <w:marBottom w:val="0"/>
      <w:divBdr>
        <w:top w:val="none" w:sz="0" w:space="0" w:color="auto"/>
        <w:left w:val="none" w:sz="0" w:space="0" w:color="auto"/>
        <w:bottom w:val="none" w:sz="0" w:space="0" w:color="auto"/>
        <w:right w:val="none" w:sz="0" w:space="0" w:color="auto"/>
      </w:divBdr>
      <w:divsChild>
        <w:div w:id="1705907157">
          <w:marLeft w:val="547"/>
          <w:marRight w:val="0"/>
          <w:marTop w:val="154"/>
          <w:marBottom w:val="0"/>
          <w:divBdr>
            <w:top w:val="none" w:sz="0" w:space="0" w:color="auto"/>
            <w:left w:val="none" w:sz="0" w:space="0" w:color="auto"/>
            <w:bottom w:val="none" w:sz="0" w:space="0" w:color="auto"/>
            <w:right w:val="none" w:sz="0" w:space="0" w:color="auto"/>
          </w:divBdr>
        </w:div>
      </w:divsChild>
    </w:div>
    <w:div w:id="1822771810">
      <w:bodyDiv w:val="1"/>
      <w:marLeft w:val="0"/>
      <w:marRight w:val="0"/>
      <w:marTop w:val="0"/>
      <w:marBottom w:val="0"/>
      <w:divBdr>
        <w:top w:val="none" w:sz="0" w:space="0" w:color="auto"/>
        <w:left w:val="none" w:sz="0" w:space="0" w:color="auto"/>
        <w:bottom w:val="none" w:sz="0" w:space="0" w:color="auto"/>
        <w:right w:val="none" w:sz="0" w:space="0" w:color="auto"/>
      </w:divBdr>
      <w:divsChild>
        <w:div w:id="1632905612">
          <w:marLeft w:val="547"/>
          <w:marRight w:val="0"/>
          <w:marTop w:val="134"/>
          <w:marBottom w:val="0"/>
          <w:divBdr>
            <w:top w:val="none" w:sz="0" w:space="0" w:color="auto"/>
            <w:left w:val="none" w:sz="0" w:space="0" w:color="auto"/>
            <w:bottom w:val="none" w:sz="0" w:space="0" w:color="auto"/>
            <w:right w:val="none" w:sz="0" w:space="0" w:color="auto"/>
          </w:divBdr>
        </w:div>
      </w:divsChild>
    </w:div>
    <w:div w:id="1836995103">
      <w:bodyDiv w:val="1"/>
      <w:marLeft w:val="0"/>
      <w:marRight w:val="0"/>
      <w:marTop w:val="0"/>
      <w:marBottom w:val="0"/>
      <w:divBdr>
        <w:top w:val="none" w:sz="0" w:space="0" w:color="auto"/>
        <w:left w:val="none" w:sz="0" w:space="0" w:color="auto"/>
        <w:bottom w:val="none" w:sz="0" w:space="0" w:color="auto"/>
        <w:right w:val="none" w:sz="0" w:space="0" w:color="auto"/>
      </w:divBdr>
      <w:divsChild>
        <w:div w:id="481509990">
          <w:marLeft w:val="547"/>
          <w:marRight w:val="0"/>
          <w:marTop w:val="154"/>
          <w:marBottom w:val="0"/>
          <w:divBdr>
            <w:top w:val="none" w:sz="0" w:space="0" w:color="auto"/>
            <w:left w:val="none" w:sz="0" w:space="0" w:color="auto"/>
            <w:bottom w:val="none" w:sz="0" w:space="0" w:color="auto"/>
            <w:right w:val="none" w:sz="0" w:space="0" w:color="auto"/>
          </w:divBdr>
        </w:div>
      </w:divsChild>
    </w:div>
    <w:div w:id="1997411882">
      <w:bodyDiv w:val="1"/>
      <w:marLeft w:val="0"/>
      <w:marRight w:val="0"/>
      <w:marTop w:val="0"/>
      <w:marBottom w:val="0"/>
      <w:divBdr>
        <w:top w:val="none" w:sz="0" w:space="0" w:color="auto"/>
        <w:left w:val="none" w:sz="0" w:space="0" w:color="auto"/>
        <w:bottom w:val="none" w:sz="0" w:space="0" w:color="auto"/>
        <w:right w:val="none" w:sz="0" w:space="0" w:color="auto"/>
      </w:divBdr>
      <w:divsChild>
        <w:div w:id="697706780">
          <w:marLeft w:val="547"/>
          <w:marRight w:val="0"/>
          <w:marTop w:val="134"/>
          <w:marBottom w:val="0"/>
          <w:divBdr>
            <w:top w:val="none" w:sz="0" w:space="0" w:color="auto"/>
            <w:left w:val="none" w:sz="0" w:space="0" w:color="auto"/>
            <w:bottom w:val="none" w:sz="0" w:space="0" w:color="auto"/>
            <w:right w:val="none" w:sz="0" w:space="0" w:color="auto"/>
          </w:divBdr>
        </w:div>
        <w:div w:id="178593377">
          <w:marLeft w:val="547"/>
          <w:marRight w:val="0"/>
          <w:marTop w:val="134"/>
          <w:marBottom w:val="0"/>
          <w:divBdr>
            <w:top w:val="none" w:sz="0" w:space="0" w:color="auto"/>
            <w:left w:val="none" w:sz="0" w:space="0" w:color="auto"/>
            <w:bottom w:val="none" w:sz="0" w:space="0" w:color="auto"/>
            <w:right w:val="none" w:sz="0" w:space="0" w:color="auto"/>
          </w:divBdr>
        </w:div>
      </w:divsChild>
    </w:div>
    <w:div w:id="2119177086">
      <w:bodyDiv w:val="1"/>
      <w:marLeft w:val="0"/>
      <w:marRight w:val="0"/>
      <w:marTop w:val="0"/>
      <w:marBottom w:val="0"/>
      <w:divBdr>
        <w:top w:val="none" w:sz="0" w:space="0" w:color="auto"/>
        <w:left w:val="none" w:sz="0" w:space="0" w:color="auto"/>
        <w:bottom w:val="none" w:sz="0" w:space="0" w:color="auto"/>
        <w:right w:val="none" w:sz="0" w:space="0" w:color="auto"/>
      </w:divBdr>
      <w:divsChild>
        <w:div w:id="1885562926">
          <w:marLeft w:val="547"/>
          <w:marRight w:val="0"/>
          <w:marTop w:val="154"/>
          <w:marBottom w:val="0"/>
          <w:divBdr>
            <w:top w:val="none" w:sz="0" w:space="0" w:color="auto"/>
            <w:left w:val="none" w:sz="0" w:space="0" w:color="auto"/>
            <w:bottom w:val="none" w:sz="0" w:space="0" w:color="auto"/>
            <w:right w:val="none" w:sz="0" w:space="0" w:color="auto"/>
          </w:divBdr>
        </w:div>
        <w:div w:id="1433278284">
          <w:marLeft w:val="547"/>
          <w:marRight w:val="0"/>
          <w:marTop w:val="154"/>
          <w:marBottom w:val="0"/>
          <w:divBdr>
            <w:top w:val="none" w:sz="0" w:space="0" w:color="auto"/>
            <w:left w:val="none" w:sz="0" w:space="0" w:color="auto"/>
            <w:bottom w:val="none" w:sz="0" w:space="0" w:color="auto"/>
            <w:right w:val="none" w:sz="0" w:space="0" w:color="auto"/>
          </w:divBdr>
        </w:div>
        <w:div w:id="1677732723">
          <w:marLeft w:val="547"/>
          <w:marRight w:val="0"/>
          <w:marTop w:val="154"/>
          <w:marBottom w:val="0"/>
          <w:divBdr>
            <w:top w:val="none" w:sz="0" w:space="0" w:color="auto"/>
            <w:left w:val="none" w:sz="0" w:space="0" w:color="auto"/>
            <w:bottom w:val="none" w:sz="0" w:space="0" w:color="auto"/>
            <w:right w:val="none" w:sz="0" w:space="0" w:color="auto"/>
          </w:divBdr>
        </w:div>
      </w:divsChild>
    </w:div>
    <w:div w:id="2136021600">
      <w:bodyDiv w:val="1"/>
      <w:marLeft w:val="0"/>
      <w:marRight w:val="0"/>
      <w:marTop w:val="0"/>
      <w:marBottom w:val="0"/>
      <w:divBdr>
        <w:top w:val="none" w:sz="0" w:space="0" w:color="auto"/>
        <w:left w:val="none" w:sz="0" w:space="0" w:color="auto"/>
        <w:bottom w:val="none" w:sz="0" w:space="0" w:color="auto"/>
        <w:right w:val="none" w:sz="0" w:space="0" w:color="auto"/>
      </w:divBdr>
      <w:divsChild>
        <w:div w:id="1344745951">
          <w:marLeft w:val="547"/>
          <w:marRight w:val="0"/>
          <w:marTop w:val="154"/>
          <w:marBottom w:val="0"/>
          <w:divBdr>
            <w:top w:val="none" w:sz="0" w:space="0" w:color="auto"/>
            <w:left w:val="none" w:sz="0" w:space="0" w:color="auto"/>
            <w:bottom w:val="none" w:sz="0" w:space="0" w:color="auto"/>
            <w:right w:val="none" w:sz="0" w:space="0" w:color="auto"/>
          </w:divBdr>
        </w:div>
        <w:div w:id="160329898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mil_Fisch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en.wikipedia.org/wiki/Enzy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n.wikipedia.org/wiki/Ligand_%28biochemistry%29" TargetMode="External"/><Relationship Id="rId5" Type="http://schemas.openxmlformats.org/officeDocument/2006/relationships/image" Target="media/image1.png"/><Relationship Id="rId10" Type="http://schemas.openxmlformats.org/officeDocument/2006/relationships/hyperlink" Target="http://en.wikipedia.org/wiki/Molecule"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5</cp:revision>
  <dcterms:created xsi:type="dcterms:W3CDTF">2011-05-05T07:34:00Z</dcterms:created>
  <dcterms:modified xsi:type="dcterms:W3CDTF">2011-05-06T08:52:00Z</dcterms:modified>
</cp:coreProperties>
</file>